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1276"/>
        </w:tabs>
        <w:ind w:left="1276" w:hanging="1276"/>
        <w:rPr>
          <w:rFonts w:ascii="Arial" w:hAnsi="Arial" w:cs="Arial"/>
          <w:b/>
          <w:sz w:val="22"/>
        </w:rPr>
      </w:pPr>
      <w:bookmarkStart w:id="0" w:name="_GoBack"/>
      <w:bookmarkEnd w:id="0"/>
      <w:r>
        <w:rPr>
          <w:rFonts w:ascii="Arial" w:hAnsi="Arial" w:cs="Arial"/>
          <w:b/>
        </w:rPr>
        <w:t>F2265</w:t>
      </w:r>
      <w:r>
        <w:rPr>
          <w:rFonts w:ascii="Arial" w:hAnsi="Arial" w:cs="Arial"/>
          <w:sz w:val="22"/>
          <w:lang w:val="de-AT"/>
        </w:rPr>
        <w:t>:</w:t>
      </w:r>
      <w:r>
        <w:rPr>
          <w:rFonts w:ascii="Arial" w:hAnsi="Arial" w:cs="Arial"/>
          <w:sz w:val="22"/>
          <w:lang w:val="de-AT"/>
        </w:rPr>
        <w:tab/>
      </w:r>
      <w:r>
        <w:rPr>
          <w:rFonts w:ascii="Arial" w:hAnsi="Arial" w:cs="Arial"/>
          <w:b/>
          <w:sz w:val="22"/>
          <w:lang w:val="de-AT"/>
        </w:rPr>
        <w:t xml:space="preserve">Sanierung bestehender Freiflächen im geförderten Wohnbau - </w:t>
      </w:r>
      <w:r>
        <w:rPr>
          <w:rFonts w:ascii="Arial" w:hAnsi="Arial" w:cs="Arial"/>
          <w:sz w:val="22"/>
          <w:lang w:val="de-AT"/>
        </w:rPr>
        <w:t>praxisorientierte Analyse mit Lösungsansätzen zur konkreten Sanierung der Freiräume in geförderten Wohnhausanlagen</w:t>
      </w:r>
      <w:r>
        <w:rPr>
          <w:rFonts w:ascii="Arial" w:hAnsi="Arial" w:cs="Arial"/>
          <w:sz w:val="22"/>
          <w:lang w:val="de-AT"/>
        </w:rPr>
        <w:br/>
      </w:r>
      <w:r>
        <w:rPr>
          <w:rFonts w:ascii="Arial" w:hAnsi="Arial" w:cs="Arial"/>
          <w:b/>
          <w:sz w:val="22"/>
        </w:rPr>
        <w:t xml:space="preserve">Dr. Karin Standler, </w:t>
      </w:r>
      <w:r>
        <w:rPr>
          <w:rFonts w:ascii="Arial" w:hAnsi="Arial" w:cs="Arial"/>
          <w:sz w:val="22"/>
        </w:rPr>
        <w:t>DI J. Kilbertus, DI D. Seebacher, DI L. Zimmermann</w:t>
      </w:r>
      <w:r>
        <w:rPr>
          <w:rFonts w:ascii="Arial" w:hAnsi="Arial" w:cs="Arial"/>
          <w:b/>
          <w:sz w:val="22"/>
        </w:rPr>
        <w:t xml:space="preserve">, </w:t>
      </w:r>
      <w:r>
        <w:rPr>
          <w:rFonts w:ascii="Arial" w:hAnsi="Arial" w:cs="Arial"/>
          <w:b/>
          <w:sz w:val="22"/>
        </w:rPr>
        <w:br/>
      </w:r>
      <w:r>
        <w:rPr>
          <w:rFonts w:ascii="Arial" w:hAnsi="Arial" w:cs="Arial"/>
          <w:sz w:val="22"/>
        </w:rPr>
        <w:t>alle</w:t>
      </w:r>
      <w:r>
        <w:rPr>
          <w:rFonts w:ascii="Arial" w:hAnsi="Arial" w:cs="Arial"/>
          <w:b/>
          <w:sz w:val="22"/>
        </w:rPr>
        <w:t xml:space="preserve"> Dr. Karin Standler Landschaftsarchitektur</w:t>
      </w:r>
      <w:r>
        <w:rPr>
          <w:rFonts w:ascii="Arial" w:hAnsi="Arial" w:cs="Arial"/>
          <w:b/>
          <w:sz w:val="22"/>
        </w:rPr>
        <w:br/>
        <w:t xml:space="preserve">Prof. Dr. C. Hanus, Dr. C. Rottenbacher, </w:t>
      </w:r>
      <w:r>
        <w:rPr>
          <w:rFonts w:ascii="Arial" w:hAnsi="Arial" w:cs="Arial"/>
          <w:sz w:val="22"/>
        </w:rPr>
        <w:t>Donauuniv. Krems</w:t>
      </w:r>
      <w:r>
        <w:rPr>
          <w:rFonts w:ascii="Arial" w:hAnsi="Arial" w:cs="Arial"/>
          <w:sz w:val="22"/>
        </w:rPr>
        <w:br/>
      </w:r>
    </w:p>
    <w:p>
      <w:pPr>
        <w:tabs>
          <w:tab w:val="left" w:pos="1701"/>
        </w:tabs>
        <w:ind w:left="1701" w:hanging="1701"/>
        <w:rPr>
          <w:rFonts w:ascii="Arial" w:hAnsi="Arial" w:cs="Arial"/>
          <w:b/>
          <w:sz w:val="22"/>
        </w:rPr>
      </w:pPr>
      <w:r>
        <w:rPr>
          <w:rFonts w:ascii="Arial" w:hAnsi="Arial" w:cs="Arial"/>
          <w:b/>
          <w:sz w:val="22"/>
        </w:rPr>
        <w:t>Endbericht: Juni 2019</w:t>
      </w:r>
    </w:p>
    <w:p>
      <w:pPr>
        <w:tabs>
          <w:tab w:val="left" w:pos="1701"/>
        </w:tabs>
        <w:ind w:left="1701" w:hanging="1701"/>
        <w:rPr>
          <w:rFonts w:ascii="Arial" w:hAnsi="Arial" w:cs="Arial"/>
          <w:sz w:val="22"/>
        </w:rPr>
      </w:pPr>
    </w:p>
    <w:p>
      <w:pPr>
        <w:tabs>
          <w:tab w:val="left" w:pos="1701"/>
        </w:tabs>
        <w:ind w:left="1701" w:hanging="1701"/>
        <w:rPr>
          <w:rFonts w:ascii="Arial" w:hAnsi="Arial" w:cs="Arial"/>
          <w:sz w:val="22"/>
        </w:rPr>
      </w:pPr>
    </w:p>
    <w:p>
      <w:pPr>
        <w:ind w:left="1560" w:hanging="1560"/>
        <w:jc w:val="center"/>
        <w:rPr>
          <w:rFonts w:ascii="Arial" w:hAnsi="Arial" w:cs="Arial"/>
          <w:b/>
        </w:rPr>
      </w:pPr>
      <w:r>
        <w:rPr>
          <w:rFonts w:ascii="Arial" w:hAnsi="Arial" w:cs="Arial"/>
          <w:b/>
        </w:rPr>
        <w:t>Kurzbericht</w:t>
      </w:r>
    </w:p>
    <w:p>
      <w:pPr>
        <w:ind w:left="1560" w:hanging="1560"/>
        <w:rPr>
          <w:rFonts w:ascii="Arial" w:hAnsi="Arial" w:cs="Arial"/>
          <w:b/>
        </w:rPr>
      </w:pPr>
    </w:p>
    <w:p>
      <w:pPr>
        <w:autoSpaceDE w:val="0"/>
        <w:autoSpaceDN w:val="0"/>
        <w:adjustRightInd w:val="0"/>
        <w:rPr>
          <w:rFonts w:ascii="Arial" w:hAnsi="Arial" w:cs="Arial"/>
          <w:sz w:val="21"/>
          <w:szCs w:val="21"/>
        </w:rPr>
      </w:pPr>
      <w:r>
        <w:rPr>
          <w:rFonts w:ascii="Arial" w:hAnsi="Arial" w:cs="Arial"/>
          <w:sz w:val="21"/>
          <w:szCs w:val="21"/>
        </w:rPr>
        <w:t>Naturnahe Freiräume gewinnen im Wohnbau an Bedeutung, wobei der gemeinschaftlichen und generationenübergreifenden Nutzung verstärkt Beachtung zukommt. Aus dem demo</w:t>
      </w:r>
      <w:r>
        <w:rPr>
          <w:rFonts w:ascii="Arial" w:hAnsi="Arial" w:cs="Arial"/>
          <w:sz w:val="21"/>
          <w:szCs w:val="21"/>
        </w:rPr>
        <w:softHyphen/>
        <w:t>graphischen Wandel einerseits und verstärktem Migrationsdruck andererseits ergeben sich zunehmend Anforder</w:t>
      </w:r>
      <w:r>
        <w:rPr>
          <w:rFonts w:ascii="Arial" w:hAnsi="Arial" w:cs="Arial"/>
          <w:sz w:val="21"/>
          <w:szCs w:val="21"/>
        </w:rPr>
        <w:softHyphen/>
        <w:t>ungen an vielschichtige Nutzungskombinationen. Die Studie betrachtet ausgeführte Wohnhausanlagen aus der Sicht der Freiraumgestaltung und untersucht den aktuellen IST-Stand an Beispielen. Sie geht dabei auch der Frage nach, wie diese kosten</w:t>
      </w:r>
      <w:r>
        <w:rPr>
          <w:rFonts w:ascii="Arial" w:hAnsi="Arial" w:cs="Arial"/>
          <w:sz w:val="21"/>
          <w:szCs w:val="21"/>
        </w:rPr>
        <w:softHyphen/>
        <w:t>effizient, qualitativ und naturnah gestaltet werden können, um einen möglichst hohen Mehrwert für die Bewohner zu bieten.</w:t>
      </w:r>
    </w:p>
    <w:p>
      <w:pPr>
        <w:autoSpaceDE w:val="0"/>
        <w:autoSpaceDN w:val="0"/>
        <w:adjustRightInd w:val="0"/>
        <w:rPr>
          <w:rFonts w:ascii="Arial" w:hAnsi="Arial" w:cs="Arial"/>
          <w:sz w:val="21"/>
          <w:szCs w:val="21"/>
        </w:rPr>
      </w:pPr>
    </w:p>
    <w:p>
      <w:pPr>
        <w:autoSpaceDE w:val="0"/>
        <w:autoSpaceDN w:val="0"/>
        <w:adjustRightInd w:val="0"/>
        <w:rPr>
          <w:rFonts w:ascii="Arial" w:hAnsi="Arial" w:cs="Arial"/>
          <w:sz w:val="21"/>
          <w:szCs w:val="21"/>
        </w:rPr>
      </w:pPr>
      <w:r>
        <w:rPr>
          <w:rFonts w:ascii="Arial" w:hAnsi="Arial" w:cs="Arial"/>
          <w:sz w:val="21"/>
          <w:szCs w:val="21"/>
        </w:rPr>
        <w:t>Die Studie stellt am Beginn zahlreiche Best-Practise Beispiele gegliedert nach 18 für den Freiraum relevanten Themen in Form einer Fotodokumentation mit Textbeschreibung vor. Gelungene Beispiele werden aufgezeigt und geben Einblicke in die qualitative Freiraumge</w:t>
      </w:r>
      <w:r>
        <w:rPr>
          <w:rFonts w:ascii="Arial" w:hAnsi="Arial" w:cs="Arial"/>
          <w:sz w:val="21"/>
          <w:szCs w:val="21"/>
        </w:rPr>
        <w:softHyphen/>
        <w:t>staltung im geförderten Wohnbau. In einer Erhebung an 45 geförderten Wohnbauprojekten wird die IST-Situation in Form einer Typologie des Freiraums, von der Jahrhundertwende bis zum aktuellen Stand, dokumentiert. Daraus wird gezeigt, welche Bau- und Freiraumstrukturen sich bewährt haben und wo Handlungsbedarf zur Anpassung der Freiraumgestaltung an heutige Anforderungen besteht. Daran schließt ein Freiraumscreening der Gebäude des NÖ Wohnbau</w:t>
      </w:r>
      <w:r>
        <w:rPr>
          <w:rFonts w:ascii="Arial" w:hAnsi="Arial" w:cs="Arial"/>
          <w:sz w:val="21"/>
          <w:szCs w:val="21"/>
        </w:rPr>
        <w:softHyphen/>
        <w:t>preises 2012, 2014 und 2016 an, das innovative Gestaltung und kreative Spielmöglichkeiten, Zonierung und Raumabgrenzung, Bepflanzung und ökologische Vielfalt betrachtet.</w:t>
      </w:r>
    </w:p>
    <w:p>
      <w:pPr>
        <w:autoSpaceDE w:val="0"/>
        <w:autoSpaceDN w:val="0"/>
        <w:adjustRightInd w:val="0"/>
        <w:rPr>
          <w:rFonts w:ascii="Arial" w:hAnsi="Arial" w:cs="Arial"/>
          <w:sz w:val="21"/>
          <w:szCs w:val="21"/>
        </w:rPr>
      </w:pPr>
    </w:p>
    <w:p>
      <w:pPr>
        <w:autoSpaceDE w:val="0"/>
        <w:autoSpaceDN w:val="0"/>
        <w:adjustRightInd w:val="0"/>
        <w:rPr>
          <w:rFonts w:ascii="Arial" w:hAnsi="Arial" w:cs="Arial"/>
          <w:sz w:val="21"/>
          <w:szCs w:val="21"/>
        </w:rPr>
      </w:pPr>
      <w:r>
        <w:rPr>
          <w:rFonts w:ascii="Arial" w:hAnsi="Arial" w:cs="Arial"/>
          <w:sz w:val="21"/>
          <w:szCs w:val="21"/>
        </w:rPr>
        <w:t>An 10 Fallbespielen in 3 Stadtgemeinden (Mödling, Korneuburg, Waidhofen/Y) wurde ein Freiraumcheck durchgeführt, bei dem der Ist-Zustand mittels einer Freiraumkartierungen ermittelt wurde. Für die ausgewählten Beispiele erfolgte auch eine Ausarbeitung von Zonierungsvor</w:t>
      </w:r>
      <w:r>
        <w:rPr>
          <w:rFonts w:ascii="Arial" w:hAnsi="Arial" w:cs="Arial"/>
          <w:sz w:val="21"/>
          <w:szCs w:val="21"/>
        </w:rPr>
        <w:softHyphen/>
        <w:t xml:space="preserve">schlägen zur Steigerung der räumlichen Qualität. Für jede Gemeinde wurden dann für eine Wohnhausanlage in Abstimmung mit Bürgermeister und Bauträger Umsetzungskonzepte unter Berücksichtigung der Machbarkeit und der Kosten in Vorentwurfsqualität ausgearbeitet. Damit sollte gezeigt werden, wie konkret die Freiräume strukturiert werden können, damit ein vielfältiges Angebot entsteht, das die wechselnden Bedürfnisse der Bewohner berücksichtigt. </w:t>
      </w:r>
    </w:p>
    <w:p>
      <w:pPr>
        <w:autoSpaceDE w:val="0"/>
        <w:autoSpaceDN w:val="0"/>
        <w:adjustRightInd w:val="0"/>
        <w:rPr>
          <w:rFonts w:ascii="Arial" w:hAnsi="Arial" w:cs="Arial"/>
          <w:sz w:val="21"/>
          <w:szCs w:val="21"/>
        </w:rPr>
      </w:pPr>
    </w:p>
    <w:p>
      <w:pPr>
        <w:rPr>
          <w:rFonts w:ascii="Arial" w:hAnsi="Arial" w:cs="Arial"/>
          <w:sz w:val="21"/>
          <w:szCs w:val="21"/>
        </w:rPr>
      </w:pPr>
      <w:r>
        <w:rPr>
          <w:rFonts w:ascii="Arial" w:hAnsi="Arial" w:cs="Arial"/>
          <w:sz w:val="21"/>
          <w:szCs w:val="21"/>
        </w:rPr>
        <w:t xml:space="preserve">Abschließend werden die Erkenntnisse in Handlungsempfehlungen für Freiraumsanierungen zusammengefasst. Ein Leitfaden für Bauträger enthält Anleitungen für die operative Ebene und die Ausführung zur Effizienzsteigerung im Freiraum sowie für den Planungsprozess. Für Auslober und Beurteilende von Projekten werden Kennwerte zur Beurteilung der Frairaumqualitäten angegeben. </w:t>
      </w:r>
    </w:p>
    <w:p>
      <w:pPr>
        <w:ind w:left="1418" w:hanging="1418"/>
        <w:rPr>
          <w:rFonts w:ascii="Arial" w:hAnsi="Arial" w:cs="Arial"/>
          <w:sz w:val="22"/>
          <w:szCs w:val="22"/>
        </w:rPr>
      </w:pPr>
    </w:p>
    <w:sectPr>
      <w:pgSz w:w="11906" w:h="16838"/>
      <w:pgMar w:top="1276" w:right="1417" w:bottom="993" w:left="1417" w:header="708" w:footer="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7368"/>
    <w:multiLevelType w:val="hybridMultilevel"/>
    <w:tmpl w:val="684A50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6196DF6"/>
    <w:multiLevelType w:val="hybridMultilevel"/>
    <w:tmpl w:val="D65400FA"/>
    <w:lvl w:ilvl="0" w:tplc="4522AA60">
      <w:start w:val="1"/>
      <w:numFmt w:val="decimal"/>
      <w:lvlText w:val="%1."/>
      <w:lvlJc w:val="left"/>
      <w:pPr>
        <w:ind w:left="1920" w:hanging="360"/>
      </w:pPr>
      <w:rPr>
        <w:rFonts w:hint="default"/>
      </w:rPr>
    </w:lvl>
    <w:lvl w:ilvl="1" w:tplc="0C070019" w:tentative="1">
      <w:start w:val="1"/>
      <w:numFmt w:val="lowerLetter"/>
      <w:lvlText w:val="%2."/>
      <w:lvlJc w:val="left"/>
      <w:pPr>
        <w:ind w:left="2640" w:hanging="360"/>
      </w:pPr>
    </w:lvl>
    <w:lvl w:ilvl="2" w:tplc="0C07001B" w:tentative="1">
      <w:start w:val="1"/>
      <w:numFmt w:val="lowerRoman"/>
      <w:lvlText w:val="%3."/>
      <w:lvlJc w:val="right"/>
      <w:pPr>
        <w:ind w:left="3360" w:hanging="180"/>
      </w:pPr>
    </w:lvl>
    <w:lvl w:ilvl="3" w:tplc="0C07000F" w:tentative="1">
      <w:start w:val="1"/>
      <w:numFmt w:val="decimal"/>
      <w:lvlText w:val="%4."/>
      <w:lvlJc w:val="left"/>
      <w:pPr>
        <w:ind w:left="4080" w:hanging="360"/>
      </w:pPr>
    </w:lvl>
    <w:lvl w:ilvl="4" w:tplc="0C070019" w:tentative="1">
      <w:start w:val="1"/>
      <w:numFmt w:val="lowerLetter"/>
      <w:lvlText w:val="%5."/>
      <w:lvlJc w:val="left"/>
      <w:pPr>
        <w:ind w:left="4800" w:hanging="360"/>
      </w:pPr>
    </w:lvl>
    <w:lvl w:ilvl="5" w:tplc="0C07001B" w:tentative="1">
      <w:start w:val="1"/>
      <w:numFmt w:val="lowerRoman"/>
      <w:lvlText w:val="%6."/>
      <w:lvlJc w:val="right"/>
      <w:pPr>
        <w:ind w:left="5520" w:hanging="180"/>
      </w:pPr>
    </w:lvl>
    <w:lvl w:ilvl="6" w:tplc="0C07000F" w:tentative="1">
      <w:start w:val="1"/>
      <w:numFmt w:val="decimal"/>
      <w:lvlText w:val="%7."/>
      <w:lvlJc w:val="left"/>
      <w:pPr>
        <w:ind w:left="6240" w:hanging="360"/>
      </w:pPr>
    </w:lvl>
    <w:lvl w:ilvl="7" w:tplc="0C070019" w:tentative="1">
      <w:start w:val="1"/>
      <w:numFmt w:val="lowerLetter"/>
      <w:lvlText w:val="%8."/>
      <w:lvlJc w:val="left"/>
      <w:pPr>
        <w:ind w:left="6960" w:hanging="360"/>
      </w:pPr>
    </w:lvl>
    <w:lvl w:ilvl="8" w:tplc="0C07001B" w:tentative="1">
      <w:start w:val="1"/>
      <w:numFmt w:val="lowerRoman"/>
      <w:lvlText w:val="%9."/>
      <w:lvlJc w:val="right"/>
      <w:pPr>
        <w:ind w:left="7680" w:hanging="180"/>
      </w:pPr>
    </w:lvl>
  </w:abstractNum>
  <w:abstractNum w:abstractNumId="2" w15:restartNumberingAfterBreak="0">
    <w:nsid w:val="18C16C3C"/>
    <w:multiLevelType w:val="hybridMultilevel"/>
    <w:tmpl w:val="197AD1E2"/>
    <w:lvl w:ilvl="0" w:tplc="0C070001">
      <w:start w:val="1"/>
      <w:numFmt w:val="bullet"/>
      <w:lvlText w:val=""/>
      <w:lvlJc w:val="left"/>
      <w:pPr>
        <w:ind w:left="2280" w:hanging="360"/>
      </w:pPr>
      <w:rPr>
        <w:rFonts w:ascii="Symbol" w:hAnsi="Symbol" w:hint="default"/>
      </w:rPr>
    </w:lvl>
    <w:lvl w:ilvl="1" w:tplc="0C070003" w:tentative="1">
      <w:start w:val="1"/>
      <w:numFmt w:val="bullet"/>
      <w:lvlText w:val="o"/>
      <w:lvlJc w:val="left"/>
      <w:pPr>
        <w:ind w:left="3000" w:hanging="360"/>
      </w:pPr>
      <w:rPr>
        <w:rFonts w:ascii="Courier New" w:hAnsi="Courier New" w:cs="Courier New" w:hint="default"/>
      </w:rPr>
    </w:lvl>
    <w:lvl w:ilvl="2" w:tplc="0C070005" w:tentative="1">
      <w:start w:val="1"/>
      <w:numFmt w:val="bullet"/>
      <w:lvlText w:val=""/>
      <w:lvlJc w:val="left"/>
      <w:pPr>
        <w:ind w:left="3720" w:hanging="360"/>
      </w:pPr>
      <w:rPr>
        <w:rFonts w:ascii="Wingdings" w:hAnsi="Wingdings" w:hint="default"/>
      </w:rPr>
    </w:lvl>
    <w:lvl w:ilvl="3" w:tplc="0C070001" w:tentative="1">
      <w:start w:val="1"/>
      <w:numFmt w:val="bullet"/>
      <w:lvlText w:val=""/>
      <w:lvlJc w:val="left"/>
      <w:pPr>
        <w:ind w:left="4440" w:hanging="360"/>
      </w:pPr>
      <w:rPr>
        <w:rFonts w:ascii="Symbol" w:hAnsi="Symbol" w:hint="default"/>
      </w:rPr>
    </w:lvl>
    <w:lvl w:ilvl="4" w:tplc="0C070003" w:tentative="1">
      <w:start w:val="1"/>
      <w:numFmt w:val="bullet"/>
      <w:lvlText w:val="o"/>
      <w:lvlJc w:val="left"/>
      <w:pPr>
        <w:ind w:left="5160" w:hanging="360"/>
      </w:pPr>
      <w:rPr>
        <w:rFonts w:ascii="Courier New" w:hAnsi="Courier New" w:cs="Courier New" w:hint="default"/>
      </w:rPr>
    </w:lvl>
    <w:lvl w:ilvl="5" w:tplc="0C070005" w:tentative="1">
      <w:start w:val="1"/>
      <w:numFmt w:val="bullet"/>
      <w:lvlText w:val=""/>
      <w:lvlJc w:val="left"/>
      <w:pPr>
        <w:ind w:left="5880" w:hanging="360"/>
      </w:pPr>
      <w:rPr>
        <w:rFonts w:ascii="Wingdings" w:hAnsi="Wingdings" w:hint="default"/>
      </w:rPr>
    </w:lvl>
    <w:lvl w:ilvl="6" w:tplc="0C070001" w:tentative="1">
      <w:start w:val="1"/>
      <w:numFmt w:val="bullet"/>
      <w:lvlText w:val=""/>
      <w:lvlJc w:val="left"/>
      <w:pPr>
        <w:ind w:left="6600" w:hanging="360"/>
      </w:pPr>
      <w:rPr>
        <w:rFonts w:ascii="Symbol" w:hAnsi="Symbol" w:hint="default"/>
      </w:rPr>
    </w:lvl>
    <w:lvl w:ilvl="7" w:tplc="0C070003" w:tentative="1">
      <w:start w:val="1"/>
      <w:numFmt w:val="bullet"/>
      <w:lvlText w:val="o"/>
      <w:lvlJc w:val="left"/>
      <w:pPr>
        <w:ind w:left="7320" w:hanging="360"/>
      </w:pPr>
      <w:rPr>
        <w:rFonts w:ascii="Courier New" w:hAnsi="Courier New" w:cs="Courier New" w:hint="default"/>
      </w:rPr>
    </w:lvl>
    <w:lvl w:ilvl="8" w:tplc="0C070005" w:tentative="1">
      <w:start w:val="1"/>
      <w:numFmt w:val="bullet"/>
      <w:lvlText w:val=""/>
      <w:lvlJc w:val="left"/>
      <w:pPr>
        <w:ind w:left="8040" w:hanging="360"/>
      </w:pPr>
      <w:rPr>
        <w:rFonts w:ascii="Wingdings" w:hAnsi="Wingdings" w:hint="default"/>
      </w:rPr>
    </w:lvl>
  </w:abstractNum>
  <w:abstractNum w:abstractNumId="3" w15:restartNumberingAfterBreak="0">
    <w:nsid w:val="1E432BB2"/>
    <w:multiLevelType w:val="hybridMultilevel"/>
    <w:tmpl w:val="2556D948"/>
    <w:lvl w:ilvl="0" w:tplc="04070003">
      <w:start w:val="1"/>
      <w:numFmt w:val="bullet"/>
      <w:lvlText w:val="o"/>
      <w:lvlJc w:val="left"/>
      <w:pPr>
        <w:tabs>
          <w:tab w:val="num" w:pos="2700"/>
        </w:tabs>
        <w:ind w:left="2700" w:hanging="360"/>
      </w:pPr>
      <w:rPr>
        <w:rFonts w:ascii="Courier New" w:hAnsi="Courier New" w:cs="Courier New" w:hint="default"/>
      </w:rPr>
    </w:lvl>
    <w:lvl w:ilvl="1" w:tplc="04070003" w:tentative="1">
      <w:start w:val="1"/>
      <w:numFmt w:val="bullet"/>
      <w:lvlText w:val="o"/>
      <w:lvlJc w:val="left"/>
      <w:pPr>
        <w:tabs>
          <w:tab w:val="num" w:pos="3420"/>
        </w:tabs>
        <w:ind w:left="3420" w:hanging="360"/>
      </w:pPr>
      <w:rPr>
        <w:rFonts w:ascii="Courier New" w:hAnsi="Courier New" w:cs="Courier New" w:hint="default"/>
      </w:rPr>
    </w:lvl>
    <w:lvl w:ilvl="2" w:tplc="04070005" w:tentative="1">
      <w:start w:val="1"/>
      <w:numFmt w:val="bullet"/>
      <w:lvlText w:val=""/>
      <w:lvlJc w:val="left"/>
      <w:pPr>
        <w:tabs>
          <w:tab w:val="num" w:pos="4140"/>
        </w:tabs>
        <w:ind w:left="4140" w:hanging="360"/>
      </w:pPr>
      <w:rPr>
        <w:rFonts w:ascii="Wingdings" w:hAnsi="Wingdings" w:hint="default"/>
      </w:rPr>
    </w:lvl>
    <w:lvl w:ilvl="3" w:tplc="04070001" w:tentative="1">
      <w:start w:val="1"/>
      <w:numFmt w:val="bullet"/>
      <w:lvlText w:val=""/>
      <w:lvlJc w:val="left"/>
      <w:pPr>
        <w:tabs>
          <w:tab w:val="num" w:pos="4860"/>
        </w:tabs>
        <w:ind w:left="4860" w:hanging="360"/>
      </w:pPr>
      <w:rPr>
        <w:rFonts w:ascii="Symbol" w:hAnsi="Symbol" w:hint="default"/>
      </w:rPr>
    </w:lvl>
    <w:lvl w:ilvl="4" w:tplc="04070003" w:tentative="1">
      <w:start w:val="1"/>
      <w:numFmt w:val="bullet"/>
      <w:lvlText w:val="o"/>
      <w:lvlJc w:val="left"/>
      <w:pPr>
        <w:tabs>
          <w:tab w:val="num" w:pos="5580"/>
        </w:tabs>
        <w:ind w:left="5580" w:hanging="360"/>
      </w:pPr>
      <w:rPr>
        <w:rFonts w:ascii="Courier New" w:hAnsi="Courier New" w:cs="Courier New" w:hint="default"/>
      </w:rPr>
    </w:lvl>
    <w:lvl w:ilvl="5" w:tplc="04070005" w:tentative="1">
      <w:start w:val="1"/>
      <w:numFmt w:val="bullet"/>
      <w:lvlText w:val=""/>
      <w:lvlJc w:val="left"/>
      <w:pPr>
        <w:tabs>
          <w:tab w:val="num" w:pos="6300"/>
        </w:tabs>
        <w:ind w:left="6300" w:hanging="360"/>
      </w:pPr>
      <w:rPr>
        <w:rFonts w:ascii="Wingdings" w:hAnsi="Wingdings" w:hint="default"/>
      </w:rPr>
    </w:lvl>
    <w:lvl w:ilvl="6" w:tplc="04070001" w:tentative="1">
      <w:start w:val="1"/>
      <w:numFmt w:val="bullet"/>
      <w:lvlText w:val=""/>
      <w:lvlJc w:val="left"/>
      <w:pPr>
        <w:tabs>
          <w:tab w:val="num" w:pos="7020"/>
        </w:tabs>
        <w:ind w:left="7020" w:hanging="360"/>
      </w:pPr>
      <w:rPr>
        <w:rFonts w:ascii="Symbol" w:hAnsi="Symbol" w:hint="default"/>
      </w:rPr>
    </w:lvl>
    <w:lvl w:ilvl="7" w:tplc="04070003" w:tentative="1">
      <w:start w:val="1"/>
      <w:numFmt w:val="bullet"/>
      <w:lvlText w:val="o"/>
      <w:lvlJc w:val="left"/>
      <w:pPr>
        <w:tabs>
          <w:tab w:val="num" w:pos="7740"/>
        </w:tabs>
        <w:ind w:left="7740" w:hanging="360"/>
      </w:pPr>
      <w:rPr>
        <w:rFonts w:ascii="Courier New" w:hAnsi="Courier New" w:cs="Courier New" w:hint="default"/>
      </w:rPr>
    </w:lvl>
    <w:lvl w:ilvl="8" w:tplc="04070005" w:tentative="1">
      <w:start w:val="1"/>
      <w:numFmt w:val="bullet"/>
      <w:lvlText w:val=""/>
      <w:lvlJc w:val="left"/>
      <w:pPr>
        <w:tabs>
          <w:tab w:val="num" w:pos="8460"/>
        </w:tabs>
        <w:ind w:left="8460" w:hanging="360"/>
      </w:pPr>
      <w:rPr>
        <w:rFonts w:ascii="Wingdings" w:hAnsi="Wingdings" w:hint="default"/>
      </w:rPr>
    </w:lvl>
  </w:abstractNum>
  <w:abstractNum w:abstractNumId="4" w15:restartNumberingAfterBreak="0">
    <w:nsid w:val="21C70907"/>
    <w:multiLevelType w:val="hybridMultilevel"/>
    <w:tmpl w:val="1CC2800E"/>
    <w:lvl w:ilvl="0" w:tplc="04070003">
      <w:start w:val="1"/>
      <w:numFmt w:val="bullet"/>
      <w:lvlText w:val="o"/>
      <w:lvlJc w:val="left"/>
      <w:pPr>
        <w:tabs>
          <w:tab w:val="num" w:pos="2700"/>
        </w:tabs>
        <w:ind w:left="2700" w:hanging="360"/>
      </w:pPr>
      <w:rPr>
        <w:rFonts w:ascii="Courier New" w:hAnsi="Courier New" w:cs="Courier New" w:hint="default"/>
      </w:rPr>
    </w:lvl>
    <w:lvl w:ilvl="1" w:tplc="04070003" w:tentative="1">
      <w:start w:val="1"/>
      <w:numFmt w:val="bullet"/>
      <w:lvlText w:val="o"/>
      <w:lvlJc w:val="left"/>
      <w:pPr>
        <w:tabs>
          <w:tab w:val="num" w:pos="3420"/>
        </w:tabs>
        <w:ind w:left="3420" w:hanging="360"/>
      </w:pPr>
      <w:rPr>
        <w:rFonts w:ascii="Courier New" w:hAnsi="Courier New" w:cs="Courier New" w:hint="default"/>
      </w:rPr>
    </w:lvl>
    <w:lvl w:ilvl="2" w:tplc="04070005" w:tentative="1">
      <w:start w:val="1"/>
      <w:numFmt w:val="bullet"/>
      <w:lvlText w:val=""/>
      <w:lvlJc w:val="left"/>
      <w:pPr>
        <w:tabs>
          <w:tab w:val="num" w:pos="4140"/>
        </w:tabs>
        <w:ind w:left="4140" w:hanging="360"/>
      </w:pPr>
      <w:rPr>
        <w:rFonts w:ascii="Wingdings" w:hAnsi="Wingdings" w:hint="default"/>
      </w:rPr>
    </w:lvl>
    <w:lvl w:ilvl="3" w:tplc="04070001" w:tentative="1">
      <w:start w:val="1"/>
      <w:numFmt w:val="bullet"/>
      <w:lvlText w:val=""/>
      <w:lvlJc w:val="left"/>
      <w:pPr>
        <w:tabs>
          <w:tab w:val="num" w:pos="4860"/>
        </w:tabs>
        <w:ind w:left="4860" w:hanging="360"/>
      </w:pPr>
      <w:rPr>
        <w:rFonts w:ascii="Symbol" w:hAnsi="Symbol" w:hint="default"/>
      </w:rPr>
    </w:lvl>
    <w:lvl w:ilvl="4" w:tplc="04070003" w:tentative="1">
      <w:start w:val="1"/>
      <w:numFmt w:val="bullet"/>
      <w:lvlText w:val="o"/>
      <w:lvlJc w:val="left"/>
      <w:pPr>
        <w:tabs>
          <w:tab w:val="num" w:pos="5580"/>
        </w:tabs>
        <w:ind w:left="5580" w:hanging="360"/>
      </w:pPr>
      <w:rPr>
        <w:rFonts w:ascii="Courier New" w:hAnsi="Courier New" w:cs="Courier New" w:hint="default"/>
      </w:rPr>
    </w:lvl>
    <w:lvl w:ilvl="5" w:tplc="04070005" w:tentative="1">
      <w:start w:val="1"/>
      <w:numFmt w:val="bullet"/>
      <w:lvlText w:val=""/>
      <w:lvlJc w:val="left"/>
      <w:pPr>
        <w:tabs>
          <w:tab w:val="num" w:pos="6300"/>
        </w:tabs>
        <w:ind w:left="6300" w:hanging="360"/>
      </w:pPr>
      <w:rPr>
        <w:rFonts w:ascii="Wingdings" w:hAnsi="Wingdings" w:hint="default"/>
      </w:rPr>
    </w:lvl>
    <w:lvl w:ilvl="6" w:tplc="04070001" w:tentative="1">
      <w:start w:val="1"/>
      <w:numFmt w:val="bullet"/>
      <w:lvlText w:val=""/>
      <w:lvlJc w:val="left"/>
      <w:pPr>
        <w:tabs>
          <w:tab w:val="num" w:pos="7020"/>
        </w:tabs>
        <w:ind w:left="7020" w:hanging="360"/>
      </w:pPr>
      <w:rPr>
        <w:rFonts w:ascii="Symbol" w:hAnsi="Symbol" w:hint="default"/>
      </w:rPr>
    </w:lvl>
    <w:lvl w:ilvl="7" w:tplc="04070003" w:tentative="1">
      <w:start w:val="1"/>
      <w:numFmt w:val="bullet"/>
      <w:lvlText w:val="o"/>
      <w:lvlJc w:val="left"/>
      <w:pPr>
        <w:tabs>
          <w:tab w:val="num" w:pos="7740"/>
        </w:tabs>
        <w:ind w:left="7740" w:hanging="360"/>
      </w:pPr>
      <w:rPr>
        <w:rFonts w:ascii="Courier New" w:hAnsi="Courier New" w:cs="Courier New" w:hint="default"/>
      </w:rPr>
    </w:lvl>
    <w:lvl w:ilvl="8" w:tplc="0407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272D1C6B"/>
    <w:multiLevelType w:val="hybridMultilevel"/>
    <w:tmpl w:val="E84E950C"/>
    <w:lvl w:ilvl="0" w:tplc="0407000F">
      <w:start w:val="1"/>
      <w:numFmt w:val="decimal"/>
      <w:lvlText w:val="%1."/>
      <w:lvlJc w:val="left"/>
      <w:pPr>
        <w:tabs>
          <w:tab w:val="num" w:pos="900"/>
        </w:tabs>
        <w:ind w:left="900" w:hanging="360"/>
      </w:pPr>
    </w:lvl>
    <w:lvl w:ilvl="1" w:tplc="04070019" w:tentative="1">
      <w:start w:val="1"/>
      <w:numFmt w:val="lowerLetter"/>
      <w:lvlText w:val="%2."/>
      <w:lvlJc w:val="left"/>
      <w:pPr>
        <w:tabs>
          <w:tab w:val="num" w:pos="1620"/>
        </w:tabs>
        <w:ind w:left="1620" w:hanging="360"/>
      </w:pPr>
    </w:lvl>
    <w:lvl w:ilvl="2" w:tplc="0407001B" w:tentative="1">
      <w:start w:val="1"/>
      <w:numFmt w:val="lowerRoman"/>
      <w:lvlText w:val="%3."/>
      <w:lvlJc w:val="right"/>
      <w:pPr>
        <w:tabs>
          <w:tab w:val="num" w:pos="2340"/>
        </w:tabs>
        <w:ind w:left="2340" w:hanging="180"/>
      </w:pPr>
    </w:lvl>
    <w:lvl w:ilvl="3" w:tplc="0407000F" w:tentative="1">
      <w:start w:val="1"/>
      <w:numFmt w:val="decimal"/>
      <w:lvlText w:val="%4."/>
      <w:lvlJc w:val="left"/>
      <w:pPr>
        <w:tabs>
          <w:tab w:val="num" w:pos="3060"/>
        </w:tabs>
        <w:ind w:left="3060" w:hanging="360"/>
      </w:pPr>
    </w:lvl>
    <w:lvl w:ilvl="4" w:tplc="04070019" w:tentative="1">
      <w:start w:val="1"/>
      <w:numFmt w:val="lowerLetter"/>
      <w:lvlText w:val="%5."/>
      <w:lvlJc w:val="left"/>
      <w:pPr>
        <w:tabs>
          <w:tab w:val="num" w:pos="3780"/>
        </w:tabs>
        <w:ind w:left="3780" w:hanging="360"/>
      </w:pPr>
    </w:lvl>
    <w:lvl w:ilvl="5" w:tplc="0407001B" w:tentative="1">
      <w:start w:val="1"/>
      <w:numFmt w:val="lowerRoman"/>
      <w:lvlText w:val="%6."/>
      <w:lvlJc w:val="right"/>
      <w:pPr>
        <w:tabs>
          <w:tab w:val="num" w:pos="4500"/>
        </w:tabs>
        <w:ind w:left="4500" w:hanging="180"/>
      </w:pPr>
    </w:lvl>
    <w:lvl w:ilvl="6" w:tplc="0407000F" w:tentative="1">
      <w:start w:val="1"/>
      <w:numFmt w:val="decimal"/>
      <w:lvlText w:val="%7."/>
      <w:lvlJc w:val="left"/>
      <w:pPr>
        <w:tabs>
          <w:tab w:val="num" w:pos="5220"/>
        </w:tabs>
        <w:ind w:left="5220" w:hanging="360"/>
      </w:pPr>
    </w:lvl>
    <w:lvl w:ilvl="7" w:tplc="04070019" w:tentative="1">
      <w:start w:val="1"/>
      <w:numFmt w:val="lowerLetter"/>
      <w:lvlText w:val="%8."/>
      <w:lvlJc w:val="left"/>
      <w:pPr>
        <w:tabs>
          <w:tab w:val="num" w:pos="5940"/>
        </w:tabs>
        <w:ind w:left="5940" w:hanging="360"/>
      </w:pPr>
    </w:lvl>
    <w:lvl w:ilvl="8" w:tplc="0407001B" w:tentative="1">
      <w:start w:val="1"/>
      <w:numFmt w:val="lowerRoman"/>
      <w:lvlText w:val="%9."/>
      <w:lvlJc w:val="right"/>
      <w:pPr>
        <w:tabs>
          <w:tab w:val="num" w:pos="6660"/>
        </w:tabs>
        <w:ind w:left="6660" w:hanging="180"/>
      </w:pPr>
    </w:lvl>
  </w:abstractNum>
  <w:abstractNum w:abstractNumId="6" w15:restartNumberingAfterBreak="0">
    <w:nsid w:val="2FCF54A8"/>
    <w:multiLevelType w:val="hybridMultilevel"/>
    <w:tmpl w:val="F8B4D5BA"/>
    <w:lvl w:ilvl="0" w:tplc="04070001">
      <w:start w:val="1"/>
      <w:numFmt w:val="bullet"/>
      <w:lvlText w:val=""/>
      <w:lvlJc w:val="left"/>
      <w:pPr>
        <w:tabs>
          <w:tab w:val="num" w:pos="2400"/>
        </w:tabs>
        <w:ind w:left="2400" w:hanging="360"/>
      </w:pPr>
      <w:rPr>
        <w:rFonts w:ascii="Symbol" w:hAnsi="Symbol" w:hint="default"/>
      </w:rPr>
    </w:lvl>
    <w:lvl w:ilvl="1" w:tplc="04070003" w:tentative="1">
      <w:start w:val="1"/>
      <w:numFmt w:val="bullet"/>
      <w:lvlText w:val="o"/>
      <w:lvlJc w:val="left"/>
      <w:pPr>
        <w:tabs>
          <w:tab w:val="num" w:pos="3120"/>
        </w:tabs>
        <w:ind w:left="3120" w:hanging="360"/>
      </w:pPr>
      <w:rPr>
        <w:rFonts w:ascii="Courier New" w:hAnsi="Courier New" w:hint="default"/>
      </w:rPr>
    </w:lvl>
    <w:lvl w:ilvl="2" w:tplc="04070005" w:tentative="1">
      <w:start w:val="1"/>
      <w:numFmt w:val="bullet"/>
      <w:lvlText w:val=""/>
      <w:lvlJc w:val="left"/>
      <w:pPr>
        <w:tabs>
          <w:tab w:val="num" w:pos="3840"/>
        </w:tabs>
        <w:ind w:left="3840" w:hanging="360"/>
      </w:pPr>
      <w:rPr>
        <w:rFonts w:ascii="Wingdings" w:hAnsi="Wingdings" w:hint="default"/>
      </w:rPr>
    </w:lvl>
    <w:lvl w:ilvl="3" w:tplc="04070001" w:tentative="1">
      <w:start w:val="1"/>
      <w:numFmt w:val="bullet"/>
      <w:lvlText w:val=""/>
      <w:lvlJc w:val="left"/>
      <w:pPr>
        <w:tabs>
          <w:tab w:val="num" w:pos="4560"/>
        </w:tabs>
        <w:ind w:left="4560" w:hanging="360"/>
      </w:pPr>
      <w:rPr>
        <w:rFonts w:ascii="Symbol" w:hAnsi="Symbol" w:hint="default"/>
      </w:rPr>
    </w:lvl>
    <w:lvl w:ilvl="4" w:tplc="04070003" w:tentative="1">
      <w:start w:val="1"/>
      <w:numFmt w:val="bullet"/>
      <w:lvlText w:val="o"/>
      <w:lvlJc w:val="left"/>
      <w:pPr>
        <w:tabs>
          <w:tab w:val="num" w:pos="5280"/>
        </w:tabs>
        <w:ind w:left="5280" w:hanging="360"/>
      </w:pPr>
      <w:rPr>
        <w:rFonts w:ascii="Courier New" w:hAnsi="Courier New" w:hint="default"/>
      </w:rPr>
    </w:lvl>
    <w:lvl w:ilvl="5" w:tplc="04070005" w:tentative="1">
      <w:start w:val="1"/>
      <w:numFmt w:val="bullet"/>
      <w:lvlText w:val=""/>
      <w:lvlJc w:val="left"/>
      <w:pPr>
        <w:tabs>
          <w:tab w:val="num" w:pos="6000"/>
        </w:tabs>
        <w:ind w:left="6000" w:hanging="360"/>
      </w:pPr>
      <w:rPr>
        <w:rFonts w:ascii="Wingdings" w:hAnsi="Wingdings" w:hint="default"/>
      </w:rPr>
    </w:lvl>
    <w:lvl w:ilvl="6" w:tplc="04070001" w:tentative="1">
      <w:start w:val="1"/>
      <w:numFmt w:val="bullet"/>
      <w:lvlText w:val=""/>
      <w:lvlJc w:val="left"/>
      <w:pPr>
        <w:tabs>
          <w:tab w:val="num" w:pos="6720"/>
        </w:tabs>
        <w:ind w:left="6720" w:hanging="360"/>
      </w:pPr>
      <w:rPr>
        <w:rFonts w:ascii="Symbol" w:hAnsi="Symbol" w:hint="default"/>
      </w:rPr>
    </w:lvl>
    <w:lvl w:ilvl="7" w:tplc="04070003" w:tentative="1">
      <w:start w:val="1"/>
      <w:numFmt w:val="bullet"/>
      <w:lvlText w:val="o"/>
      <w:lvlJc w:val="left"/>
      <w:pPr>
        <w:tabs>
          <w:tab w:val="num" w:pos="7440"/>
        </w:tabs>
        <w:ind w:left="7440" w:hanging="360"/>
      </w:pPr>
      <w:rPr>
        <w:rFonts w:ascii="Courier New" w:hAnsi="Courier New" w:hint="default"/>
      </w:rPr>
    </w:lvl>
    <w:lvl w:ilvl="8" w:tplc="04070005" w:tentative="1">
      <w:start w:val="1"/>
      <w:numFmt w:val="bullet"/>
      <w:lvlText w:val=""/>
      <w:lvlJc w:val="left"/>
      <w:pPr>
        <w:tabs>
          <w:tab w:val="num" w:pos="8160"/>
        </w:tabs>
        <w:ind w:left="8160" w:hanging="360"/>
      </w:pPr>
      <w:rPr>
        <w:rFonts w:ascii="Wingdings" w:hAnsi="Wingdings" w:hint="default"/>
      </w:rPr>
    </w:lvl>
  </w:abstractNum>
  <w:abstractNum w:abstractNumId="7" w15:restartNumberingAfterBreak="0">
    <w:nsid w:val="35BA4BD2"/>
    <w:multiLevelType w:val="hybridMultilevel"/>
    <w:tmpl w:val="E88A8600"/>
    <w:lvl w:ilvl="0" w:tplc="C4660EE6">
      <w:numFmt w:val="bullet"/>
      <w:lvlText w:val=""/>
      <w:lvlJc w:val="left"/>
      <w:pPr>
        <w:ind w:left="4400" w:hanging="420"/>
      </w:pPr>
      <w:rPr>
        <w:rFonts w:ascii="Symbol" w:eastAsia="Times New Roman" w:hAnsi="Symbol" w:cs="Arial" w:hint="default"/>
      </w:rPr>
    </w:lvl>
    <w:lvl w:ilvl="1" w:tplc="0C070003" w:tentative="1">
      <w:start w:val="1"/>
      <w:numFmt w:val="bullet"/>
      <w:lvlText w:val="o"/>
      <w:lvlJc w:val="left"/>
      <w:pPr>
        <w:ind w:left="5060" w:hanging="360"/>
      </w:pPr>
      <w:rPr>
        <w:rFonts w:ascii="Courier New" w:hAnsi="Courier New" w:cs="Courier New" w:hint="default"/>
      </w:rPr>
    </w:lvl>
    <w:lvl w:ilvl="2" w:tplc="0C070005" w:tentative="1">
      <w:start w:val="1"/>
      <w:numFmt w:val="bullet"/>
      <w:lvlText w:val=""/>
      <w:lvlJc w:val="left"/>
      <w:pPr>
        <w:ind w:left="5780" w:hanging="360"/>
      </w:pPr>
      <w:rPr>
        <w:rFonts w:ascii="Wingdings" w:hAnsi="Wingdings" w:hint="default"/>
      </w:rPr>
    </w:lvl>
    <w:lvl w:ilvl="3" w:tplc="0C070001" w:tentative="1">
      <w:start w:val="1"/>
      <w:numFmt w:val="bullet"/>
      <w:lvlText w:val=""/>
      <w:lvlJc w:val="left"/>
      <w:pPr>
        <w:ind w:left="6500" w:hanging="360"/>
      </w:pPr>
      <w:rPr>
        <w:rFonts w:ascii="Symbol" w:hAnsi="Symbol" w:hint="default"/>
      </w:rPr>
    </w:lvl>
    <w:lvl w:ilvl="4" w:tplc="0C070003" w:tentative="1">
      <w:start w:val="1"/>
      <w:numFmt w:val="bullet"/>
      <w:lvlText w:val="o"/>
      <w:lvlJc w:val="left"/>
      <w:pPr>
        <w:ind w:left="7220" w:hanging="360"/>
      </w:pPr>
      <w:rPr>
        <w:rFonts w:ascii="Courier New" w:hAnsi="Courier New" w:cs="Courier New" w:hint="default"/>
      </w:rPr>
    </w:lvl>
    <w:lvl w:ilvl="5" w:tplc="0C070005" w:tentative="1">
      <w:start w:val="1"/>
      <w:numFmt w:val="bullet"/>
      <w:lvlText w:val=""/>
      <w:lvlJc w:val="left"/>
      <w:pPr>
        <w:ind w:left="7940" w:hanging="360"/>
      </w:pPr>
      <w:rPr>
        <w:rFonts w:ascii="Wingdings" w:hAnsi="Wingdings" w:hint="default"/>
      </w:rPr>
    </w:lvl>
    <w:lvl w:ilvl="6" w:tplc="0C070001" w:tentative="1">
      <w:start w:val="1"/>
      <w:numFmt w:val="bullet"/>
      <w:lvlText w:val=""/>
      <w:lvlJc w:val="left"/>
      <w:pPr>
        <w:ind w:left="8660" w:hanging="360"/>
      </w:pPr>
      <w:rPr>
        <w:rFonts w:ascii="Symbol" w:hAnsi="Symbol" w:hint="default"/>
      </w:rPr>
    </w:lvl>
    <w:lvl w:ilvl="7" w:tplc="0C070003" w:tentative="1">
      <w:start w:val="1"/>
      <w:numFmt w:val="bullet"/>
      <w:lvlText w:val="o"/>
      <w:lvlJc w:val="left"/>
      <w:pPr>
        <w:ind w:left="9380" w:hanging="360"/>
      </w:pPr>
      <w:rPr>
        <w:rFonts w:ascii="Courier New" w:hAnsi="Courier New" w:cs="Courier New" w:hint="default"/>
      </w:rPr>
    </w:lvl>
    <w:lvl w:ilvl="8" w:tplc="0C070005" w:tentative="1">
      <w:start w:val="1"/>
      <w:numFmt w:val="bullet"/>
      <w:lvlText w:val=""/>
      <w:lvlJc w:val="left"/>
      <w:pPr>
        <w:ind w:left="10100" w:hanging="360"/>
      </w:pPr>
      <w:rPr>
        <w:rFonts w:ascii="Wingdings" w:hAnsi="Wingdings" w:hint="default"/>
      </w:rPr>
    </w:lvl>
  </w:abstractNum>
  <w:abstractNum w:abstractNumId="8" w15:restartNumberingAfterBreak="0">
    <w:nsid w:val="35F941E7"/>
    <w:multiLevelType w:val="hybridMultilevel"/>
    <w:tmpl w:val="D68A158C"/>
    <w:lvl w:ilvl="0" w:tplc="0C070001">
      <w:start w:val="1"/>
      <w:numFmt w:val="bullet"/>
      <w:lvlText w:val=""/>
      <w:lvlJc w:val="left"/>
      <w:pPr>
        <w:ind w:left="2280" w:hanging="360"/>
      </w:pPr>
      <w:rPr>
        <w:rFonts w:ascii="Symbol" w:hAnsi="Symbol" w:hint="default"/>
      </w:rPr>
    </w:lvl>
    <w:lvl w:ilvl="1" w:tplc="0C070003" w:tentative="1">
      <w:start w:val="1"/>
      <w:numFmt w:val="bullet"/>
      <w:lvlText w:val="o"/>
      <w:lvlJc w:val="left"/>
      <w:pPr>
        <w:ind w:left="3000" w:hanging="360"/>
      </w:pPr>
      <w:rPr>
        <w:rFonts w:ascii="Courier New" w:hAnsi="Courier New" w:cs="Courier New" w:hint="default"/>
      </w:rPr>
    </w:lvl>
    <w:lvl w:ilvl="2" w:tplc="0C070005" w:tentative="1">
      <w:start w:val="1"/>
      <w:numFmt w:val="bullet"/>
      <w:lvlText w:val=""/>
      <w:lvlJc w:val="left"/>
      <w:pPr>
        <w:ind w:left="3720" w:hanging="360"/>
      </w:pPr>
      <w:rPr>
        <w:rFonts w:ascii="Wingdings" w:hAnsi="Wingdings" w:hint="default"/>
      </w:rPr>
    </w:lvl>
    <w:lvl w:ilvl="3" w:tplc="0C070001" w:tentative="1">
      <w:start w:val="1"/>
      <w:numFmt w:val="bullet"/>
      <w:lvlText w:val=""/>
      <w:lvlJc w:val="left"/>
      <w:pPr>
        <w:ind w:left="4440" w:hanging="360"/>
      </w:pPr>
      <w:rPr>
        <w:rFonts w:ascii="Symbol" w:hAnsi="Symbol" w:hint="default"/>
      </w:rPr>
    </w:lvl>
    <w:lvl w:ilvl="4" w:tplc="0C070003" w:tentative="1">
      <w:start w:val="1"/>
      <w:numFmt w:val="bullet"/>
      <w:lvlText w:val="o"/>
      <w:lvlJc w:val="left"/>
      <w:pPr>
        <w:ind w:left="5160" w:hanging="360"/>
      </w:pPr>
      <w:rPr>
        <w:rFonts w:ascii="Courier New" w:hAnsi="Courier New" w:cs="Courier New" w:hint="default"/>
      </w:rPr>
    </w:lvl>
    <w:lvl w:ilvl="5" w:tplc="0C070005" w:tentative="1">
      <w:start w:val="1"/>
      <w:numFmt w:val="bullet"/>
      <w:lvlText w:val=""/>
      <w:lvlJc w:val="left"/>
      <w:pPr>
        <w:ind w:left="5880" w:hanging="360"/>
      </w:pPr>
      <w:rPr>
        <w:rFonts w:ascii="Wingdings" w:hAnsi="Wingdings" w:hint="default"/>
      </w:rPr>
    </w:lvl>
    <w:lvl w:ilvl="6" w:tplc="0C070001" w:tentative="1">
      <w:start w:val="1"/>
      <w:numFmt w:val="bullet"/>
      <w:lvlText w:val=""/>
      <w:lvlJc w:val="left"/>
      <w:pPr>
        <w:ind w:left="6600" w:hanging="360"/>
      </w:pPr>
      <w:rPr>
        <w:rFonts w:ascii="Symbol" w:hAnsi="Symbol" w:hint="default"/>
      </w:rPr>
    </w:lvl>
    <w:lvl w:ilvl="7" w:tplc="0C070003" w:tentative="1">
      <w:start w:val="1"/>
      <w:numFmt w:val="bullet"/>
      <w:lvlText w:val="o"/>
      <w:lvlJc w:val="left"/>
      <w:pPr>
        <w:ind w:left="7320" w:hanging="360"/>
      </w:pPr>
      <w:rPr>
        <w:rFonts w:ascii="Courier New" w:hAnsi="Courier New" w:cs="Courier New" w:hint="default"/>
      </w:rPr>
    </w:lvl>
    <w:lvl w:ilvl="8" w:tplc="0C070005" w:tentative="1">
      <w:start w:val="1"/>
      <w:numFmt w:val="bullet"/>
      <w:lvlText w:val=""/>
      <w:lvlJc w:val="left"/>
      <w:pPr>
        <w:ind w:left="8040" w:hanging="360"/>
      </w:pPr>
      <w:rPr>
        <w:rFonts w:ascii="Wingdings" w:hAnsi="Wingdings" w:hint="default"/>
      </w:rPr>
    </w:lvl>
  </w:abstractNum>
  <w:abstractNum w:abstractNumId="9" w15:restartNumberingAfterBreak="0">
    <w:nsid w:val="38AA1081"/>
    <w:multiLevelType w:val="hybridMultilevel"/>
    <w:tmpl w:val="AD840B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F8F148D"/>
    <w:multiLevelType w:val="hybridMultilevel"/>
    <w:tmpl w:val="1086203C"/>
    <w:lvl w:ilvl="0" w:tplc="04070001">
      <w:start w:val="1"/>
      <w:numFmt w:val="bullet"/>
      <w:lvlText w:val=""/>
      <w:lvlJc w:val="left"/>
      <w:pPr>
        <w:tabs>
          <w:tab w:val="num" w:pos="2400"/>
        </w:tabs>
        <w:ind w:left="2400" w:hanging="360"/>
      </w:pPr>
      <w:rPr>
        <w:rFonts w:ascii="Symbol" w:hAnsi="Symbol" w:hint="default"/>
      </w:rPr>
    </w:lvl>
    <w:lvl w:ilvl="1" w:tplc="04070003" w:tentative="1">
      <w:start w:val="1"/>
      <w:numFmt w:val="bullet"/>
      <w:lvlText w:val="o"/>
      <w:lvlJc w:val="left"/>
      <w:pPr>
        <w:tabs>
          <w:tab w:val="num" w:pos="3120"/>
        </w:tabs>
        <w:ind w:left="3120" w:hanging="360"/>
      </w:pPr>
      <w:rPr>
        <w:rFonts w:ascii="Courier New" w:hAnsi="Courier New" w:hint="default"/>
      </w:rPr>
    </w:lvl>
    <w:lvl w:ilvl="2" w:tplc="04070005" w:tentative="1">
      <w:start w:val="1"/>
      <w:numFmt w:val="bullet"/>
      <w:lvlText w:val=""/>
      <w:lvlJc w:val="left"/>
      <w:pPr>
        <w:tabs>
          <w:tab w:val="num" w:pos="3840"/>
        </w:tabs>
        <w:ind w:left="3840" w:hanging="360"/>
      </w:pPr>
      <w:rPr>
        <w:rFonts w:ascii="Wingdings" w:hAnsi="Wingdings" w:hint="default"/>
      </w:rPr>
    </w:lvl>
    <w:lvl w:ilvl="3" w:tplc="04070001" w:tentative="1">
      <w:start w:val="1"/>
      <w:numFmt w:val="bullet"/>
      <w:lvlText w:val=""/>
      <w:lvlJc w:val="left"/>
      <w:pPr>
        <w:tabs>
          <w:tab w:val="num" w:pos="4560"/>
        </w:tabs>
        <w:ind w:left="4560" w:hanging="360"/>
      </w:pPr>
      <w:rPr>
        <w:rFonts w:ascii="Symbol" w:hAnsi="Symbol" w:hint="default"/>
      </w:rPr>
    </w:lvl>
    <w:lvl w:ilvl="4" w:tplc="04070003" w:tentative="1">
      <w:start w:val="1"/>
      <w:numFmt w:val="bullet"/>
      <w:lvlText w:val="o"/>
      <w:lvlJc w:val="left"/>
      <w:pPr>
        <w:tabs>
          <w:tab w:val="num" w:pos="5280"/>
        </w:tabs>
        <w:ind w:left="5280" w:hanging="360"/>
      </w:pPr>
      <w:rPr>
        <w:rFonts w:ascii="Courier New" w:hAnsi="Courier New" w:hint="default"/>
      </w:rPr>
    </w:lvl>
    <w:lvl w:ilvl="5" w:tplc="04070005" w:tentative="1">
      <w:start w:val="1"/>
      <w:numFmt w:val="bullet"/>
      <w:lvlText w:val=""/>
      <w:lvlJc w:val="left"/>
      <w:pPr>
        <w:tabs>
          <w:tab w:val="num" w:pos="6000"/>
        </w:tabs>
        <w:ind w:left="6000" w:hanging="360"/>
      </w:pPr>
      <w:rPr>
        <w:rFonts w:ascii="Wingdings" w:hAnsi="Wingdings" w:hint="default"/>
      </w:rPr>
    </w:lvl>
    <w:lvl w:ilvl="6" w:tplc="04070001" w:tentative="1">
      <w:start w:val="1"/>
      <w:numFmt w:val="bullet"/>
      <w:lvlText w:val=""/>
      <w:lvlJc w:val="left"/>
      <w:pPr>
        <w:tabs>
          <w:tab w:val="num" w:pos="6720"/>
        </w:tabs>
        <w:ind w:left="6720" w:hanging="360"/>
      </w:pPr>
      <w:rPr>
        <w:rFonts w:ascii="Symbol" w:hAnsi="Symbol" w:hint="default"/>
      </w:rPr>
    </w:lvl>
    <w:lvl w:ilvl="7" w:tplc="04070003" w:tentative="1">
      <w:start w:val="1"/>
      <w:numFmt w:val="bullet"/>
      <w:lvlText w:val="o"/>
      <w:lvlJc w:val="left"/>
      <w:pPr>
        <w:tabs>
          <w:tab w:val="num" w:pos="7440"/>
        </w:tabs>
        <w:ind w:left="7440" w:hanging="360"/>
      </w:pPr>
      <w:rPr>
        <w:rFonts w:ascii="Courier New" w:hAnsi="Courier New" w:hint="default"/>
      </w:rPr>
    </w:lvl>
    <w:lvl w:ilvl="8" w:tplc="04070005" w:tentative="1">
      <w:start w:val="1"/>
      <w:numFmt w:val="bullet"/>
      <w:lvlText w:val=""/>
      <w:lvlJc w:val="left"/>
      <w:pPr>
        <w:tabs>
          <w:tab w:val="num" w:pos="8160"/>
        </w:tabs>
        <w:ind w:left="8160" w:hanging="360"/>
      </w:pPr>
      <w:rPr>
        <w:rFonts w:ascii="Wingdings" w:hAnsi="Wingdings" w:hint="default"/>
      </w:rPr>
    </w:lvl>
  </w:abstractNum>
  <w:abstractNum w:abstractNumId="11" w15:restartNumberingAfterBreak="0">
    <w:nsid w:val="40972E29"/>
    <w:multiLevelType w:val="hybridMultilevel"/>
    <w:tmpl w:val="19C6029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4F23B96"/>
    <w:multiLevelType w:val="hybridMultilevel"/>
    <w:tmpl w:val="54E2FA94"/>
    <w:lvl w:ilvl="0" w:tplc="0C07000F">
      <w:start w:val="1"/>
      <w:numFmt w:val="decimal"/>
      <w:lvlText w:val="%1."/>
      <w:lvlJc w:val="left"/>
      <w:pPr>
        <w:ind w:left="2280" w:hanging="360"/>
      </w:pPr>
    </w:lvl>
    <w:lvl w:ilvl="1" w:tplc="0C070019" w:tentative="1">
      <w:start w:val="1"/>
      <w:numFmt w:val="lowerLetter"/>
      <w:lvlText w:val="%2."/>
      <w:lvlJc w:val="left"/>
      <w:pPr>
        <w:ind w:left="3000" w:hanging="360"/>
      </w:pPr>
    </w:lvl>
    <w:lvl w:ilvl="2" w:tplc="0C07001B" w:tentative="1">
      <w:start w:val="1"/>
      <w:numFmt w:val="lowerRoman"/>
      <w:lvlText w:val="%3."/>
      <w:lvlJc w:val="right"/>
      <w:pPr>
        <w:ind w:left="3720" w:hanging="180"/>
      </w:pPr>
    </w:lvl>
    <w:lvl w:ilvl="3" w:tplc="0C07000F" w:tentative="1">
      <w:start w:val="1"/>
      <w:numFmt w:val="decimal"/>
      <w:lvlText w:val="%4."/>
      <w:lvlJc w:val="left"/>
      <w:pPr>
        <w:ind w:left="4440" w:hanging="360"/>
      </w:pPr>
    </w:lvl>
    <w:lvl w:ilvl="4" w:tplc="0C070019" w:tentative="1">
      <w:start w:val="1"/>
      <w:numFmt w:val="lowerLetter"/>
      <w:lvlText w:val="%5."/>
      <w:lvlJc w:val="left"/>
      <w:pPr>
        <w:ind w:left="5160" w:hanging="360"/>
      </w:pPr>
    </w:lvl>
    <w:lvl w:ilvl="5" w:tplc="0C07001B" w:tentative="1">
      <w:start w:val="1"/>
      <w:numFmt w:val="lowerRoman"/>
      <w:lvlText w:val="%6."/>
      <w:lvlJc w:val="right"/>
      <w:pPr>
        <w:ind w:left="5880" w:hanging="180"/>
      </w:pPr>
    </w:lvl>
    <w:lvl w:ilvl="6" w:tplc="0C07000F" w:tentative="1">
      <w:start w:val="1"/>
      <w:numFmt w:val="decimal"/>
      <w:lvlText w:val="%7."/>
      <w:lvlJc w:val="left"/>
      <w:pPr>
        <w:ind w:left="6600" w:hanging="360"/>
      </w:pPr>
    </w:lvl>
    <w:lvl w:ilvl="7" w:tplc="0C070019" w:tentative="1">
      <w:start w:val="1"/>
      <w:numFmt w:val="lowerLetter"/>
      <w:lvlText w:val="%8."/>
      <w:lvlJc w:val="left"/>
      <w:pPr>
        <w:ind w:left="7320" w:hanging="360"/>
      </w:pPr>
    </w:lvl>
    <w:lvl w:ilvl="8" w:tplc="0C07001B" w:tentative="1">
      <w:start w:val="1"/>
      <w:numFmt w:val="lowerRoman"/>
      <w:lvlText w:val="%9."/>
      <w:lvlJc w:val="right"/>
      <w:pPr>
        <w:ind w:left="8040" w:hanging="180"/>
      </w:pPr>
    </w:lvl>
  </w:abstractNum>
  <w:abstractNum w:abstractNumId="13" w15:restartNumberingAfterBreak="0">
    <w:nsid w:val="47B65501"/>
    <w:multiLevelType w:val="hybridMultilevel"/>
    <w:tmpl w:val="F6D00AD0"/>
    <w:lvl w:ilvl="0" w:tplc="6F6299F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1F44705"/>
    <w:multiLevelType w:val="hybridMultilevel"/>
    <w:tmpl w:val="30C42A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79C32B3"/>
    <w:multiLevelType w:val="hybridMultilevel"/>
    <w:tmpl w:val="73A85B4C"/>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C2821CF"/>
    <w:multiLevelType w:val="hybridMultilevel"/>
    <w:tmpl w:val="81F64D88"/>
    <w:lvl w:ilvl="0" w:tplc="0C070001">
      <w:start w:val="1"/>
      <w:numFmt w:val="bullet"/>
      <w:lvlText w:val=""/>
      <w:lvlJc w:val="left"/>
      <w:pPr>
        <w:ind w:left="2280" w:hanging="360"/>
      </w:pPr>
      <w:rPr>
        <w:rFonts w:ascii="Symbol" w:hAnsi="Symbol" w:hint="default"/>
      </w:rPr>
    </w:lvl>
    <w:lvl w:ilvl="1" w:tplc="0C070003" w:tentative="1">
      <w:start w:val="1"/>
      <w:numFmt w:val="bullet"/>
      <w:lvlText w:val="o"/>
      <w:lvlJc w:val="left"/>
      <w:pPr>
        <w:ind w:left="3000" w:hanging="360"/>
      </w:pPr>
      <w:rPr>
        <w:rFonts w:ascii="Courier New" w:hAnsi="Courier New" w:cs="Courier New" w:hint="default"/>
      </w:rPr>
    </w:lvl>
    <w:lvl w:ilvl="2" w:tplc="0C070005" w:tentative="1">
      <w:start w:val="1"/>
      <w:numFmt w:val="bullet"/>
      <w:lvlText w:val=""/>
      <w:lvlJc w:val="left"/>
      <w:pPr>
        <w:ind w:left="3720" w:hanging="360"/>
      </w:pPr>
      <w:rPr>
        <w:rFonts w:ascii="Wingdings" w:hAnsi="Wingdings" w:hint="default"/>
      </w:rPr>
    </w:lvl>
    <w:lvl w:ilvl="3" w:tplc="0C070001" w:tentative="1">
      <w:start w:val="1"/>
      <w:numFmt w:val="bullet"/>
      <w:lvlText w:val=""/>
      <w:lvlJc w:val="left"/>
      <w:pPr>
        <w:ind w:left="4440" w:hanging="360"/>
      </w:pPr>
      <w:rPr>
        <w:rFonts w:ascii="Symbol" w:hAnsi="Symbol" w:hint="default"/>
      </w:rPr>
    </w:lvl>
    <w:lvl w:ilvl="4" w:tplc="0C070003" w:tentative="1">
      <w:start w:val="1"/>
      <w:numFmt w:val="bullet"/>
      <w:lvlText w:val="o"/>
      <w:lvlJc w:val="left"/>
      <w:pPr>
        <w:ind w:left="5160" w:hanging="360"/>
      </w:pPr>
      <w:rPr>
        <w:rFonts w:ascii="Courier New" w:hAnsi="Courier New" w:cs="Courier New" w:hint="default"/>
      </w:rPr>
    </w:lvl>
    <w:lvl w:ilvl="5" w:tplc="0C070005" w:tentative="1">
      <w:start w:val="1"/>
      <w:numFmt w:val="bullet"/>
      <w:lvlText w:val=""/>
      <w:lvlJc w:val="left"/>
      <w:pPr>
        <w:ind w:left="5880" w:hanging="360"/>
      </w:pPr>
      <w:rPr>
        <w:rFonts w:ascii="Wingdings" w:hAnsi="Wingdings" w:hint="default"/>
      </w:rPr>
    </w:lvl>
    <w:lvl w:ilvl="6" w:tplc="0C070001" w:tentative="1">
      <w:start w:val="1"/>
      <w:numFmt w:val="bullet"/>
      <w:lvlText w:val=""/>
      <w:lvlJc w:val="left"/>
      <w:pPr>
        <w:ind w:left="6600" w:hanging="360"/>
      </w:pPr>
      <w:rPr>
        <w:rFonts w:ascii="Symbol" w:hAnsi="Symbol" w:hint="default"/>
      </w:rPr>
    </w:lvl>
    <w:lvl w:ilvl="7" w:tplc="0C070003" w:tentative="1">
      <w:start w:val="1"/>
      <w:numFmt w:val="bullet"/>
      <w:lvlText w:val="o"/>
      <w:lvlJc w:val="left"/>
      <w:pPr>
        <w:ind w:left="7320" w:hanging="360"/>
      </w:pPr>
      <w:rPr>
        <w:rFonts w:ascii="Courier New" w:hAnsi="Courier New" w:cs="Courier New" w:hint="default"/>
      </w:rPr>
    </w:lvl>
    <w:lvl w:ilvl="8" w:tplc="0C070005" w:tentative="1">
      <w:start w:val="1"/>
      <w:numFmt w:val="bullet"/>
      <w:lvlText w:val=""/>
      <w:lvlJc w:val="left"/>
      <w:pPr>
        <w:ind w:left="8040" w:hanging="360"/>
      </w:pPr>
      <w:rPr>
        <w:rFonts w:ascii="Wingdings" w:hAnsi="Wingdings" w:hint="default"/>
      </w:rPr>
    </w:lvl>
  </w:abstractNum>
  <w:abstractNum w:abstractNumId="17" w15:restartNumberingAfterBreak="0">
    <w:nsid w:val="61FB3064"/>
    <w:multiLevelType w:val="hybridMultilevel"/>
    <w:tmpl w:val="66E6DAE0"/>
    <w:lvl w:ilvl="0" w:tplc="04070003">
      <w:start w:val="1"/>
      <w:numFmt w:val="bullet"/>
      <w:lvlText w:val="o"/>
      <w:lvlJc w:val="left"/>
      <w:pPr>
        <w:tabs>
          <w:tab w:val="num" w:pos="2700"/>
        </w:tabs>
        <w:ind w:left="2700" w:hanging="360"/>
      </w:pPr>
      <w:rPr>
        <w:rFonts w:ascii="Courier New" w:hAnsi="Courier New" w:cs="Courier New" w:hint="default"/>
      </w:rPr>
    </w:lvl>
    <w:lvl w:ilvl="1" w:tplc="04070003" w:tentative="1">
      <w:start w:val="1"/>
      <w:numFmt w:val="bullet"/>
      <w:lvlText w:val="o"/>
      <w:lvlJc w:val="left"/>
      <w:pPr>
        <w:tabs>
          <w:tab w:val="num" w:pos="3420"/>
        </w:tabs>
        <w:ind w:left="3420" w:hanging="360"/>
      </w:pPr>
      <w:rPr>
        <w:rFonts w:ascii="Courier New" w:hAnsi="Courier New" w:cs="Courier New" w:hint="default"/>
      </w:rPr>
    </w:lvl>
    <w:lvl w:ilvl="2" w:tplc="04070005" w:tentative="1">
      <w:start w:val="1"/>
      <w:numFmt w:val="bullet"/>
      <w:lvlText w:val=""/>
      <w:lvlJc w:val="left"/>
      <w:pPr>
        <w:tabs>
          <w:tab w:val="num" w:pos="4140"/>
        </w:tabs>
        <w:ind w:left="4140" w:hanging="360"/>
      </w:pPr>
      <w:rPr>
        <w:rFonts w:ascii="Wingdings" w:hAnsi="Wingdings" w:hint="default"/>
      </w:rPr>
    </w:lvl>
    <w:lvl w:ilvl="3" w:tplc="04070001" w:tentative="1">
      <w:start w:val="1"/>
      <w:numFmt w:val="bullet"/>
      <w:lvlText w:val=""/>
      <w:lvlJc w:val="left"/>
      <w:pPr>
        <w:tabs>
          <w:tab w:val="num" w:pos="4860"/>
        </w:tabs>
        <w:ind w:left="4860" w:hanging="360"/>
      </w:pPr>
      <w:rPr>
        <w:rFonts w:ascii="Symbol" w:hAnsi="Symbol" w:hint="default"/>
      </w:rPr>
    </w:lvl>
    <w:lvl w:ilvl="4" w:tplc="04070003" w:tentative="1">
      <w:start w:val="1"/>
      <w:numFmt w:val="bullet"/>
      <w:lvlText w:val="o"/>
      <w:lvlJc w:val="left"/>
      <w:pPr>
        <w:tabs>
          <w:tab w:val="num" w:pos="5580"/>
        </w:tabs>
        <w:ind w:left="5580" w:hanging="360"/>
      </w:pPr>
      <w:rPr>
        <w:rFonts w:ascii="Courier New" w:hAnsi="Courier New" w:cs="Courier New" w:hint="default"/>
      </w:rPr>
    </w:lvl>
    <w:lvl w:ilvl="5" w:tplc="04070005" w:tentative="1">
      <w:start w:val="1"/>
      <w:numFmt w:val="bullet"/>
      <w:lvlText w:val=""/>
      <w:lvlJc w:val="left"/>
      <w:pPr>
        <w:tabs>
          <w:tab w:val="num" w:pos="6300"/>
        </w:tabs>
        <w:ind w:left="6300" w:hanging="360"/>
      </w:pPr>
      <w:rPr>
        <w:rFonts w:ascii="Wingdings" w:hAnsi="Wingdings" w:hint="default"/>
      </w:rPr>
    </w:lvl>
    <w:lvl w:ilvl="6" w:tplc="04070001" w:tentative="1">
      <w:start w:val="1"/>
      <w:numFmt w:val="bullet"/>
      <w:lvlText w:val=""/>
      <w:lvlJc w:val="left"/>
      <w:pPr>
        <w:tabs>
          <w:tab w:val="num" w:pos="7020"/>
        </w:tabs>
        <w:ind w:left="7020" w:hanging="360"/>
      </w:pPr>
      <w:rPr>
        <w:rFonts w:ascii="Symbol" w:hAnsi="Symbol" w:hint="default"/>
      </w:rPr>
    </w:lvl>
    <w:lvl w:ilvl="7" w:tplc="04070003" w:tentative="1">
      <w:start w:val="1"/>
      <w:numFmt w:val="bullet"/>
      <w:lvlText w:val="o"/>
      <w:lvlJc w:val="left"/>
      <w:pPr>
        <w:tabs>
          <w:tab w:val="num" w:pos="7740"/>
        </w:tabs>
        <w:ind w:left="7740" w:hanging="360"/>
      </w:pPr>
      <w:rPr>
        <w:rFonts w:ascii="Courier New" w:hAnsi="Courier New" w:cs="Courier New" w:hint="default"/>
      </w:rPr>
    </w:lvl>
    <w:lvl w:ilvl="8" w:tplc="04070005" w:tentative="1">
      <w:start w:val="1"/>
      <w:numFmt w:val="bullet"/>
      <w:lvlText w:val=""/>
      <w:lvlJc w:val="left"/>
      <w:pPr>
        <w:tabs>
          <w:tab w:val="num" w:pos="8460"/>
        </w:tabs>
        <w:ind w:left="8460" w:hanging="360"/>
      </w:pPr>
      <w:rPr>
        <w:rFonts w:ascii="Wingdings" w:hAnsi="Wingdings" w:hint="default"/>
      </w:rPr>
    </w:lvl>
  </w:abstractNum>
  <w:abstractNum w:abstractNumId="18" w15:restartNumberingAfterBreak="0">
    <w:nsid w:val="671F673D"/>
    <w:multiLevelType w:val="hybridMultilevel"/>
    <w:tmpl w:val="CCFA34D6"/>
    <w:lvl w:ilvl="0" w:tplc="0C07000F">
      <w:start w:val="1"/>
      <w:numFmt w:val="decimal"/>
      <w:lvlText w:val="%1."/>
      <w:lvlJc w:val="left"/>
      <w:pPr>
        <w:ind w:left="2280" w:hanging="360"/>
      </w:pPr>
    </w:lvl>
    <w:lvl w:ilvl="1" w:tplc="0C070019" w:tentative="1">
      <w:start w:val="1"/>
      <w:numFmt w:val="lowerLetter"/>
      <w:lvlText w:val="%2."/>
      <w:lvlJc w:val="left"/>
      <w:pPr>
        <w:ind w:left="3000" w:hanging="360"/>
      </w:pPr>
    </w:lvl>
    <w:lvl w:ilvl="2" w:tplc="0C07001B" w:tentative="1">
      <w:start w:val="1"/>
      <w:numFmt w:val="lowerRoman"/>
      <w:lvlText w:val="%3."/>
      <w:lvlJc w:val="right"/>
      <w:pPr>
        <w:ind w:left="3720" w:hanging="180"/>
      </w:pPr>
    </w:lvl>
    <w:lvl w:ilvl="3" w:tplc="0C07000F" w:tentative="1">
      <w:start w:val="1"/>
      <w:numFmt w:val="decimal"/>
      <w:lvlText w:val="%4."/>
      <w:lvlJc w:val="left"/>
      <w:pPr>
        <w:ind w:left="4440" w:hanging="360"/>
      </w:pPr>
    </w:lvl>
    <w:lvl w:ilvl="4" w:tplc="0C070019" w:tentative="1">
      <w:start w:val="1"/>
      <w:numFmt w:val="lowerLetter"/>
      <w:lvlText w:val="%5."/>
      <w:lvlJc w:val="left"/>
      <w:pPr>
        <w:ind w:left="5160" w:hanging="360"/>
      </w:pPr>
    </w:lvl>
    <w:lvl w:ilvl="5" w:tplc="0C07001B" w:tentative="1">
      <w:start w:val="1"/>
      <w:numFmt w:val="lowerRoman"/>
      <w:lvlText w:val="%6."/>
      <w:lvlJc w:val="right"/>
      <w:pPr>
        <w:ind w:left="5880" w:hanging="180"/>
      </w:pPr>
    </w:lvl>
    <w:lvl w:ilvl="6" w:tplc="0C07000F" w:tentative="1">
      <w:start w:val="1"/>
      <w:numFmt w:val="decimal"/>
      <w:lvlText w:val="%7."/>
      <w:lvlJc w:val="left"/>
      <w:pPr>
        <w:ind w:left="6600" w:hanging="360"/>
      </w:pPr>
    </w:lvl>
    <w:lvl w:ilvl="7" w:tplc="0C070019" w:tentative="1">
      <w:start w:val="1"/>
      <w:numFmt w:val="lowerLetter"/>
      <w:lvlText w:val="%8."/>
      <w:lvlJc w:val="left"/>
      <w:pPr>
        <w:ind w:left="7320" w:hanging="360"/>
      </w:pPr>
    </w:lvl>
    <w:lvl w:ilvl="8" w:tplc="0C07001B" w:tentative="1">
      <w:start w:val="1"/>
      <w:numFmt w:val="lowerRoman"/>
      <w:lvlText w:val="%9."/>
      <w:lvlJc w:val="right"/>
      <w:pPr>
        <w:ind w:left="8040" w:hanging="180"/>
      </w:pPr>
    </w:lvl>
  </w:abstractNum>
  <w:abstractNum w:abstractNumId="19" w15:restartNumberingAfterBreak="0">
    <w:nsid w:val="765E4369"/>
    <w:multiLevelType w:val="hybridMultilevel"/>
    <w:tmpl w:val="AADC254E"/>
    <w:lvl w:ilvl="0" w:tplc="04070001">
      <w:start w:val="1"/>
      <w:numFmt w:val="bullet"/>
      <w:lvlText w:val=""/>
      <w:lvlJc w:val="left"/>
      <w:pPr>
        <w:tabs>
          <w:tab w:val="num" w:pos="2400"/>
        </w:tabs>
        <w:ind w:left="2400" w:hanging="360"/>
      </w:pPr>
      <w:rPr>
        <w:rFonts w:ascii="Symbol" w:hAnsi="Symbol" w:hint="default"/>
      </w:rPr>
    </w:lvl>
    <w:lvl w:ilvl="1" w:tplc="04070003" w:tentative="1">
      <w:start w:val="1"/>
      <w:numFmt w:val="bullet"/>
      <w:lvlText w:val="o"/>
      <w:lvlJc w:val="left"/>
      <w:pPr>
        <w:tabs>
          <w:tab w:val="num" w:pos="3120"/>
        </w:tabs>
        <w:ind w:left="3120" w:hanging="360"/>
      </w:pPr>
      <w:rPr>
        <w:rFonts w:ascii="Courier New" w:hAnsi="Courier New" w:hint="default"/>
      </w:rPr>
    </w:lvl>
    <w:lvl w:ilvl="2" w:tplc="04070005" w:tentative="1">
      <w:start w:val="1"/>
      <w:numFmt w:val="bullet"/>
      <w:lvlText w:val=""/>
      <w:lvlJc w:val="left"/>
      <w:pPr>
        <w:tabs>
          <w:tab w:val="num" w:pos="3840"/>
        </w:tabs>
        <w:ind w:left="3840" w:hanging="360"/>
      </w:pPr>
      <w:rPr>
        <w:rFonts w:ascii="Wingdings" w:hAnsi="Wingdings" w:hint="default"/>
      </w:rPr>
    </w:lvl>
    <w:lvl w:ilvl="3" w:tplc="04070001" w:tentative="1">
      <w:start w:val="1"/>
      <w:numFmt w:val="bullet"/>
      <w:lvlText w:val=""/>
      <w:lvlJc w:val="left"/>
      <w:pPr>
        <w:tabs>
          <w:tab w:val="num" w:pos="4560"/>
        </w:tabs>
        <w:ind w:left="4560" w:hanging="360"/>
      </w:pPr>
      <w:rPr>
        <w:rFonts w:ascii="Symbol" w:hAnsi="Symbol" w:hint="default"/>
      </w:rPr>
    </w:lvl>
    <w:lvl w:ilvl="4" w:tplc="04070003" w:tentative="1">
      <w:start w:val="1"/>
      <w:numFmt w:val="bullet"/>
      <w:lvlText w:val="o"/>
      <w:lvlJc w:val="left"/>
      <w:pPr>
        <w:tabs>
          <w:tab w:val="num" w:pos="5280"/>
        </w:tabs>
        <w:ind w:left="5280" w:hanging="360"/>
      </w:pPr>
      <w:rPr>
        <w:rFonts w:ascii="Courier New" w:hAnsi="Courier New" w:hint="default"/>
      </w:rPr>
    </w:lvl>
    <w:lvl w:ilvl="5" w:tplc="04070005" w:tentative="1">
      <w:start w:val="1"/>
      <w:numFmt w:val="bullet"/>
      <w:lvlText w:val=""/>
      <w:lvlJc w:val="left"/>
      <w:pPr>
        <w:tabs>
          <w:tab w:val="num" w:pos="6000"/>
        </w:tabs>
        <w:ind w:left="6000" w:hanging="360"/>
      </w:pPr>
      <w:rPr>
        <w:rFonts w:ascii="Wingdings" w:hAnsi="Wingdings" w:hint="default"/>
      </w:rPr>
    </w:lvl>
    <w:lvl w:ilvl="6" w:tplc="04070001" w:tentative="1">
      <w:start w:val="1"/>
      <w:numFmt w:val="bullet"/>
      <w:lvlText w:val=""/>
      <w:lvlJc w:val="left"/>
      <w:pPr>
        <w:tabs>
          <w:tab w:val="num" w:pos="6720"/>
        </w:tabs>
        <w:ind w:left="6720" w:hanging="360"/>
      </w:pPr>
      <w:rPr>
        <w:rFonts w:ascii="Symbol" w:hAnsi="Symbol" w:hint="default"/>
      </w:rPr>
    </w:lvl>
    <w:lvl w:ilvl="7" w:tplc="04070003" w:tentative="1">
      <w:start w:val="1"/>
      <w:numFmt w:val="bullet"/>
      <w:lvlText w:val="o"/>
      <w:lvlJc w:val="left"/>
      <w:pPr>
        <w:tabs>
          <w:tab w:val="num" w:pos="7440"/>
        </w:tabs>
        <w:ind w:left="7440" w:hanging="360"/>
      </w:pPr>
      <w:rPr>
        <w:rFonts w:ascii="Courier New" w:hAnsi="Courier New" w:hint="default"/>
      </w:rPr>
    </w:lvl>
    <w:lvl w:ilvl="8" w:tplc="04070005" w:tentative="1">
      <w:start w:val="1"/>
      <w:numFmt w:val="bullet"/>
      <w:lvlText w:val=""/>
      <w:lvlJc w:val="left"/>
      <w:pPr>
        <w:tabs>
          <w:tab w:val="num" w:pos="8160"/>
        </w:tabs>
        <w:ind w:left="8160" w:hanging="360"/>
      </w:pPr>
      <w:rPr>
        <w:rFonts w:ascii="Wingdings" w:hAnsi="Wingdings" w:hint="default"/>
      </w:rPr>
    </w:lvl>
  </w:abstractNum>
  <w:abstractNum w:abstractNumId="20" w15:restartNumberingAfterBreak="0">
    <w:nsid w:val="7C843A88"/>
    <w:multiLevelType w:val="hybridMultilevel"/>
    <w:tmpl w:val="8A84821A"/>
    <w:lvl w:ilvl="0" w:tplc="04070003">
      <w:start w:val="1"/>
      <w:numFmt w:val="bullet"/>
      <w:lvlText w:val="o"/>
      <w:lvlJc w:val="left"/>
      <w:pPr>
        <w:tabs>
          <w:tab w:val="num" w:pos="2700"/>
        </w:tabs>
        <w:ind w:left="2700" w:hanging="360"/>
      </w:pPr>
      <w:rPr>
        <w:rFonts w:ascii="Courier New" w:hAnsi="Courier New" w:cs="Courier New" w:hint="default"/>
      </w:rPr>
    </w:lvl>
    <w:lvl w:ilvl="1" w:tplc="04070003" w:tentative="1">
      <w:start w:val="1"/>
      <w:numFmt w:val="bullet"/>
      <w:lvlText w:val="o"/>
      <w:lvlJc w:val="left"/>
      <w:pPr>
        <w:tabs>
          <w:tab w:val="num" w:pos="3420"/>
        </w:tabs>
        <w:ind w:left="3420" w:hanging="360"/>
      </w:pPr>
      <w:rPr>
        <w:rFonts w:ascii="Courier New" w:hAnsi="Courier New" w:cs="Courier New" w:hint="default"/>
      </w:rPr>
    </w:lvl>
    <w:lvl w:ilvl="2" w:tplc="04070005" w:tentative="1">
      <w:start w:val="1"/>
      <w:numFmt w:val="bullet"/>
      <w:lvlText w:val=""/>
      <w:lvlJc w:val="left"/>
      <w:pPr>
        <w:tabs>
          <w:tab w:val="num" w:pos="4140"/>
        </w:tabs>
        <w:ind w:left="4140" w:hanging="360"/>
      </w:pPr>
      <w:rPr>
        <w:rFonts w:ascii="Wingdings" w:hAnsi="Wingdings" w:hint="default"/>
      </w:rPr>
    </w:lvl>
    <w:lvl w:ilvl="3" w:tplc="04070001" w:tentative="1">
      <w:start w:val="1"/>
      <w:numFmt w:val="bullet"/>
      <w:lvlText w:val=""/>
      <w:lvlJc w:val="left"/>
      <w:pPr>
        <w:tabs>
          <w:tab w:val="num" w:pos="4860"/>
        </w:tabs>
        <w:ind w:left="4860" w:hanging="360"/>
      </w:pPr>
      <w:rPr>
        <w:rFonts w:ascii="Symbol" w:hAnsi="Symbol" w:hint="default"/>
      </w:rPr>
    </w:lvl>
    <w:lvl w:ilvl="4" w:tplc="04070003" w:tentative="1">
      <w:start w:val="1"/>
      <w:numFmt w:val="bullet"/>
      <w:lvlText w:val="o"/>
      <w:lvlJc w:val="left"/>
      <w:pPr>
        <w:tabs>
          <w:tab w:val="num" w:pos="5580"/>
        </w:tabs>
        <w:ind w:left="5580" w:hanging="360"/>
      </w:pPr>
      <w:rPr>
        <w:rFonts w:ascii="Courier New" w:hAnsi="Courier New" w:cs="Courier New" w:hint="default"/>
      </w:rPr>
    </w:lvl>
    <w:lvl w:ilvl="5" w:tplc="04070005" w:tentative="1">
      <w:start w:val="1"/>
      <w:numFmt w:val="bullet"/>
      <w:lvlText w:val=""/>
      <w:lvlJc w:val="left"/>
      <w:pPr>
        <w:tabs>
          <w:tab w:val="num" w:pos="6300"/>
        </w:tabs>
        <w:ind w:left="6300" w:hanging="360"/>
      </w:pPr>
      <w:rPr>
        <w:rFonts w:ascii="Wingdings" w:hAnsi="Wingdings" w:hint="default"/>
      </w:rPr>
    </w:lvl>
    <w:lvl w:ilvl="6" w:tplc="04070001" w:tentative="1">
      <w:start w:val="1"/>
      <w:numFmt w:val="bullet"/>
      <w:lvlText w:val=""/>
      <w:lvlJc w:val="left"/>
      <w:pPr>
        <w:tabs>
          <w:tab w:val="num" w:pos="7020"/>
        </w:tabs>
        <w:ind w:left="7020" w:hanging="360"/>
      </w:pPr>
      <w:rPr>
        <w:rFonts w:ascii="Symbol" w:hAnsi="Symbol" w:hint="default"/>
      </w:rPr>
    </w:lvl>
    <w:lvl w:ilvl="7" w:tplc="04070003" w:tentative="1">
      <w:start w:val="1"/>
      <w:numFmt w:val="bullet"/>
      <w:lvlText w:val="o"/>
      <w:lvlJc w:val="left"/>
      <w:pPr>
        <w:tabs>
          <w:tab w:val="num" w:pos="7740"/>
        </w:tabs>
        <w:ind w:left="7740" w:hanging="360"/>
      </w:pPr>
      <w:rPr>
        <w:rFonts w:ascii="Courier New" w:hAnsi="Courier New" w:cs="Courier New" w:hint="default"/>
      </w:rPr>
    </w:lvl>
    <w:lvl w:ilvl="8" w:tplc="04070005" w:tentative="1">
      <w:start w:val="1"/>
      <w:numFmt w:val="bullet"/>
      <w:lvlText w:val=""/>
      <w:lvlJc w:val="left"/>
      <w:pPr>
        <w:tabs>
          <w:tab w:val="num" w:pos="8460"/>
        </w:tabs>
        <w:ind w:left="8460" w:hanging="360"/>
      </w:pPr>
      <w:rPr>
        <w:rFonts w:ascii="Wingdings" w:hAnsi="Wingdings" w:hint="default"/>
      </w:rPr>
    </w:lvl>
  </w:abstractNum>
  <w:abstractNum w:abstractNumId="21" w15:restartNumberingAfterBreak="0">
    <w:nsid w:val="7E7526D0"/>
    <w:multiLevelType w:val="hybridMultilevel"/>
    <w:tmpl w:val="6152E684"/>
    <w:lvl w:ilvl="0" w:tplc="0407000F">
      <w:start w:val="1"/>
      <w:numFmt w:val="decimal"/>
      <w:lvlText w:val="%1."/>
      <w:lvlJc w:val="left"/>
      <w:pPr>
        <w:tabs>
          <w:tab w:val="num" w:pos="2700"/>
        </w:tabs>
        <w:ind w:left="2700" w:hanging="360"/>
      </w:pPr>
    </w:lvl>
    <w:lvl w:ilvl="1" w:tplc="04070019" w:tentative="1">
      <w:start w:val="1"/>
      <w:numFmt w:val="lowerLetter"/>
      <w:lvlText w:val="%2."/>
      <w:lvlJc w:val="left"/>
      <w:pPr>
        <w:tabs>
          <w:tab w:val="num" w:pos="3420"/>
        </w:tabs>
        <w:ind w:left="3420" w:hanging="360"/>
      </w:pPr>
    </w:lvl>
    <w:lvl w:ilvl="2" w:tplc="0407001B" w:tentative="1">
      <w:start w:val="1"/>
      <w:numFmt w:val="lowerRoman"/>
      <w:lvlText w:val="%3."/>
      <w:lvlJc w:val="right"/>
      <w:pPr>
        <w:tabs>
          <w:tab w:val="num" w:pos="4140"/>
        </w:tabs>
        <w:ind w:left="4140" w:hanging="180"/>
      </w:pPr>
    </w:lvl>
    <w:lvl w:ilvl="3" w:tplc="0407000F" w:tentative="1">
      <w:start w:val="1"/>
      <w:numFmt w:val="decimal"/>
      <w:lvlText w:val="%4."/>
      <w:lvlJc w:val="left"/>
      <w:pPr>
        <w:tabs>
          <w:tab w:val="num" w:pos="4860"/>
        </w:tabs>
        <w:ind w:left="4860" w:hanging="360"/>
      </w:pPr>
    </w:lvl>
    <w:lvl w:ilvl="4" w:tplc="04070019" w:tentative="1">
      <w:start w:val="1"/>
      <w:numFmt w:val="lowerLetter"/>
      <w:lvlText w:val="%5."/>
      <w:lvlJc w:val="left"/>
      <w:pPr>
        <w:tabs>
          <w:tab w:val="num" w:pos="5580"/>
        </w:tabs>
        <w:ind w:left="5580" w:hanging="360"/>
      </w:pPr>
    </w:lvl>
    <w:lvl w:ilvl="5" w:tplc="0407001B" w:tentative="1">
      <w:start w:val="1"/>
      <w:numFmt w:val="lowerRoman"/>
      <w:lvlText w:val="%6."/>
      <w:lvlJc w:val="right"/>
      <w:pPr>
        <w:tabs>
          <w:tab w:val="num" w:pos="6300"/>
        </w:tabs>
        <w:ind w:left="6300" w:hanging="180"/>
      </w:pPr>
    </w:lvl>
    <w:lvl w:ilvl="6" w:tplc="0407000F" w:tentative="1">
      <w:start w:val="1"/>
      <w:numFmt w:val="decimal"/>
      <w:lvlText w:val="%7."/>
      <w:lvlJc w:val="left"/>
      <w:pPr>
        <w:tabs>
          <w:tab w:val="num" w:pos="7020"/>
        </w:tabs>
        <w:ind w:left="7020" w:hanging="360"/>
      </w:pPr>
    </w:lvl>
    <w:lvl w:ilvl="7" w:tplc="04070019" w:tentative="1">
      <w:start w:val="1"/>
      <w:numFmt w:val="lowerLetter"/>
      <w:lvlText w:val="%8."/>
      <w:lvlJc w:val="left"/>
      <w:pPr>
        <w:tabs>
          <w:tab w:val="num" w:pos="7740"/>
        </w:tabs>
        <w:ind w:left="7740" w:hanging="360"/>
      </w:pPr>
    </w:lvl>
    <w:lvl w:ilvl="8" w:tplc="0407001B" w:tentative="1">
      <w:start w:val="1"/>
      <w:numFmt w:val="lowerRoman"/>
      <w:lvlText w:val="%9."/>
      <w:lvlJc w:val="right"/>
      <w:pPr>
        <w:tabs>
          <w:tab w:val="num" w:pos="8460"/>
        </w:tabs>
        <w:ind w:left="8460" w:hanging="180"/>
      </w:pPr>
    </w:lvl>
  </w:abstractNum>
  <w:num w:numId="1">
    <w:abstractNumId w:val="6"/>
  </w:num>
  <w:num w:numId="2">
    <w:abstractNumId w:val="19"/>
  </w:num>
  <w:num w:numId="3">
    <w:abstractNumId w:val="10"/>
  </w:num>
  <w:num w:numId="4">
    <w:abstractNumId w:val="3"/>
  </w:num>
  <w:num w:numId="5">
    <w:abstractNumId w:val="4"/>
  </w:num>
  <w:num w:numId="6">
    <w:abstractNumId w:val="21"/>
  </w:num>
  <w:num w:numId="7">
    <w:abstractNumId w:val="20"/>
  </w:num>
  <w:num w:numId="8">
    <w:abstractNumId w:val="15"/>
  </w:num>
  <w:num w:numId="9">
    <w:abstractNumId w:val="17"/>
  </w:num>
  <w:num w:numId="10">
    <w:abstractNumId w:val="5"/>
  </w:num>
  <w:num w:numId="11">
    <w:abstractNumId w:val="7"/>
  </w:num>
  <w:num w:numId="12">
    <w:abstractNumId w:val="2"/>
  </w:num>
  <w:num w:numId="13">
    <w:abstractNumId w:val="16"/>
  </w:num>
  <w:num w:numId="14">
    <w:abstractNumId w:val="1"/>
  </w:num>
  <w:num w:numId="15">
    <w:abstractNumId w:val="9"/>
  </w:num>
  <w:num w:numId="16">
    <w:abstractNumId w:val="0"/>
  </w:num>
  <w:num w:numId="17">
    <w:abstractNumId w:val="11"/>
  </w:num>
  <w:num w:numId="18">
    <w:abstractNumId w:val="14"/>
  </w:num>
  <w:num w:numId="19">
    <w:abstractNumId w:val="13"/>
  </w:num>
  <w:num w:numId="20">
    <w:abstractNumId w:val="8"/>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BB3A5B5-A292-46A6-A5D7-BA1610D0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Hyperlink">
    <w:name w:val="Hyperlink"/>
    <w:basedOn w:val="Absatz-Standardschriftart"/>
    <w:rPr>
      <w:color w:val="0000FF"/>
      <w:u w:val="single"/>
    </w:rPr>
  </w:style>
  <w:style w:type="paragraph" w:styleId="Textkrper">
    <w:name w:val="Body Text"/>
    <w:basedOn w:val="Standard"/>
    <w:pPr>
      <w:pBdr>
        <w:top w:val="single" w:sz="4" w:space="1" w:color="auto"/>
        <w:left w:val="single" w:sz="4" w:space="1" w:color="auto"/>
        <w:bottom w:val="single" w:sz="4" w:space="1" w:color="auto"/>
        <w:right w:val="single" w:sz="4" w:space="1" w:color="auto"/>
      </w:pBdr>
      <w:tabs>
        <w:tab w:val="left" w:pos="1620"/>
        <w:tab w:val="left" w:pos="3780"/>
      </w:tabs>
    </w:pPr>
    <w:rPr>
      <w:rFonts w:ascii="Arial" w:hAnsi="Arial" w:cs="Arial"/>
      <w:sz w:val="22"/>
    </w:rPr>
  </w:style>
  <w:style w:type="character" w:customStyle="1" w:styleId="FuzeileZchn">
    <w:name w:val="Fußzeile Zchn"/>
    <w:basedOn w:val="Absatz-Standardschriftart"/>
    <w:link w:val="Fuzeile"/>
    <w:uiPriority w:val="99"/>
    <w:rPr>
      <w:sz w:val="24"/>
      <w:szCs w:val="24"/>
      <w:lang w:val="de-DE"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de-DE" w:eastAsia="de-DE"/>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ranz\Anwendungsdaten\Microsoft\Vorlagen\Vorlage_Kurzberich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3E450-21C1-4136-9E6F-98692A751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Vorlage_Kurzbericht</Template>
  <TotalTime>0</TotalTime>
  <Pages>1</Pages>
  <Words>411</Words>
  <Characters>2591</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Code F-2146</vt:lpstr>
    </vt:vector>
  </TitlesOfParts>
  <Company>ÖKL</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F-2146</dc:title>
  <dc:subject/>
  <dc:creator>-</dc:creator>
  <cp:keywords/>
  <cp:lastModifiedBy>Pfeiffer Hermine, (F2)</cp:lastModifiedBy>
  <cp:revision>2</cp:revision>
  <cp:lastPrinted>2018-01-09T07:36:00Z</cp:lastPrinted>
  <dcterms:created xsi:type="dcterms:W3CDTF">2019-07-31T09:13:00Z</dcterms:created>
  <dcterms:modified xsi:type="dcterms:W3CDTF">2019-07-31T09:13:00Z</dcterms:modified>
</cp:coreProperties>
</file>